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484C348E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4B762C">
        <w:rPr>
          <w:rFonts w:ascii="Bookman Old Style" w:hAnsi="Bookman Old Style"/>
          <w:b/>
          <w:bCs/>
          <w:sz w:val="28"/>
          <w:szCs w:val="28"/>
          <w:u w:val="single"/>
        </w:rPr>
        <w:t>2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521ADB" w:rsidRPr="00521ADB">
        <w:rPr>
          <w:rFonts w:ascii="Bookman Old Style" w:hAnsi="Bookman Old Style"/>
          <w:b/>
          <w:bCs/>
          <w:sz w:val="28"/>
          <w:szCs w:val="28"/>
          <w:u w:val="single"/>
        </w:rPr>
        <w:t>Correct Usage of Tenses of Verbs in a Sentence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2142EE7C" w:rsidR="005C3CFE" w:rsidRPr="00A173E3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</w:rPr>
      </w:pPr>
      <w:r w:rsidRPr="00A173E3">
        <w:rPr>
          <w:rFonts w:ascii="Bookman Old Style" w:hAnsi="Bookman Old Style" w:cs="Arial"/>
          <w:b/>
          <w:bCs/>
        </w:rPr>
        <w:t>MELC</w:t>
      </w:r>
      <w:r w:rsidR="005C3CFE" w:rsidRPr="00A173E3">
        <w:rPr>
          <w:rFonts w:ascii="Bookman Old Style" w:hAnsi="Bookman Old Style" w:cs="Arial"/>
          <w:b/>
          <w:bCs/>
        </w:rPr>
        <w:t>:</w:t>
      </w:r>
      <w:r w:rsidR="005C3CFE" w:rsidRPr="00A173E3">
        <w:rPr>
          <w:rFonts w:ascii="Bookman Old Style" w:hAnsi="Bookman Old Style" w:cs="Arial"/>
        </w:rPr>
        <w:t xml:space="preserve"> </w:t>
      </w:r>
      <w:r w:rsidR="00EE1C17" w:rsidRPr="00A173E3">
        <w:rPr>
          <w:rFonts w:ascii="Bookman Old Style" w:hAnsi="Bookman Old Style" w:cs="Arial"/>
        </w:rPr>
        <w:t xml:space="preserve"> </w:t>
      </w:r>
      <w:r w:rsidR="00C74DE1" w:rsidRPr="00A173E3">
        <w:rPr>
          <w:rFonts w:ascii="Bookman Old Style" w:hAnsi="Bookman Old Style" w:cs="Arial"/>
        </w:rPr>
        <w:tab/>
      </w:r>
      <w:r w:rsidR="00A173E3" w:rsidRPr="00A173E3">
        <w:rPr>
          <w:rFonts w:ascii="Bookman Old Style" w:hAnsi="Bookman Old Style" w:cs="Arial"/>
        </w:rPr>
        <w:t>Correct usage of Tenses of Verbs in a sentence</w:t>
      </w:r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67D23A2F" w14:textId="77777777" w:rsidR="005255DB" w:rsidRDefault="005255DB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49D60A86" w14:textId="4309BE31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A173E3" w:rsidRDefault="00021544" w:rsidP="006665B4">
      <w:pPr>
        <w:spacing w:after="0" w:line="240" w:lineRule="auto"/>
        <w:jc w:val="both"/>
        <w:rPr>
          <w:rFonts w:ascii="Bookman Old Style" w:hAnsi="Bookman Old Style" w:cs="Arial"/>
        </w:rPr>
      </w:pPr>
      <w:r w:rsidRPr="00A173E3">
        <w:rPr>
          <w:rFonts w:ascii="Bookman Old Style" w:hAnsi="Bookman Old Style" w:cs="Arial"/>
        </w:rPr>
        <w:t xml:space="preserve">After the </w:t>
      </w:r>
      <w:r w:rsidR="009634EF" w:rsidRPr="00A173E3">
        <w:rPr>
          <w:rFonts w:ascii="Bookman Old Style" w:hAnsi="Bookman Old Style" w:cs="Arial"/>
        </w:rPr>
        <w:t>end of the lessons</w:t>
      </w:r>
      <w:r w:rsidRPr="00A173E3">
        <w:rPr>
          <w:rFonts w:ascii="Bookman Old Style" w:hAnsi="Bookman Old Style" w:cs="Arial"/>
        </w:rPr>
        <w:t xml:space="preserve">, </w:t>
      </w:r>
      <w:r w:rsidR="009634EF" w:rsidRPr="00A173E3">
        <w:rPr>
          <w:rFonts w:ascii="Bookman Old Style" w:hAnsi="Bookman Old Style" w:cs="Arial"/>
        </w:rPr>
        <w:t xml:space="preserve">the learners are expected to </w:t>
      </w:r>
      <w:r w:rsidRPr="00A173E3">
        <w:rPr>
          <w:rFonts w:ascii="Bookman Old Style" w:hAnsi="Bookman Old Style" w:cs="Arial"/>
        </w:rPr>
        <w:t xml:space="preserve">be able to: </w:t>
      </w:r>
    </w:p>
    <w:p w14:paraId="629595BF" w14:textId="465059C2" w:rsidR="00A173E3" w:rsidRPr="00A173E3" w:rsidRDefault="00A173E3" w:rsidP="00A173E3">
      <w:pPr>
        <w:spacing w:after="0" w:line="240" w:lineRule="auto"/>
        <w:ind w:firstLine="720"/>
        <w:jc w:val="both"/>
        <w:rPr>
          <w:rFonts w:ascii="Bookman Old Style" w:hAnsi="Bookman Old Style" w:cs="Arial"/>
        </w:rPr>
      </w:pPr>
      <w:r w:rsidRPr="00A173E3">
        <w:rPr>
          <w:rFonts w:ascii="Bookman Old Style" w:hAnsi="Bookman Old Style" w:cs="Arial"/>
        </w:rPr>
        <w:t xml:space="preserve">A. </w:t>
      </w:r>
      <w:r w:rsidRPr="00A173E3">
        <w:rPr>
          <w:rFonts w:ascii="Bookman Old Style" w:hAnsi="Bookman Old Style" w:cs="Arial"/>
        </w:rPr>
        <w:t xml:space="preserve">Identify the 12 tenses and 3 aspects of </w:t>
      </w:r>
      <w:proofErr w:type="gramStart"/>
      <w:r w:rsidRPr="00A173E3">
        <w:rPr>
          <w:rFonts w:ascii="Bookman Old Style" w:hAnsi="Bookman Old Style" w:cs="Arial"/>
        </w:rPr>
        <w:t>verb</w:t>
      </w:r>
      <w:r>
        <w:rPr>
          <w:rFonts w:ascii="Bookman Old Style" w:hAnsi="Bookman Old Style" w:cs="Arial"/>
        </w:rPr>
        <w:t>;</w:t>
      </w:r>
      <w:proofErr w:type="gramEnd"/>
    </w:p>
    <w:p w14:paraId="1F9EA9BD" w14:textId="5F200E1A" w:rsidR="00A173E3" w:rsidRPr="00A173E3" w:rsidRDefault="00A173E3" w:rsidP="00A173E3">
      <w:pPr>
        <w:spacing w:after="0" w:line="240" w:lineRule="auto"/>
        <w:ind w:firstLine="720"/>
        <w:jc w:val="both"/>
        <w:rPr>
          <w:rFonts w:ascii="Bookman Old Style" w:hAnsi="Bookman Old Style" w:cs="Arial"/>
        </w:rPr>
      </w:pPr>
      <w:r w:rsidRPr="00A173E3">
        <w:rPr>
          <w:rFonts w:ascii="Bookman Old Style" w:hAnsi="Bookman Old Style" w:cs="Arial"/>
        </w:rPr>
        <w:t xml:space="preserve">B. </w:t>
      </w:r>
      <w:r w:rsidRPr="00A173E3">
        <w:rPr>
          <w:rFonts w:ascii="Bookman Old Style" w:hAnsi="Bookman Old Style" w:cs="Arial"/>
        </w:rPr>
        <w:t>Construct sentences using the correct tenses of the verb</w:t>
      </w:r>
      <w:r>
        <w:rPr>
          <w:rFonts w:ascii="Bookman Old Style" w:hAnsi="Bookman Old Style" w:cs="Arial"/>
        </w:rPr>
        <w:t>; and</w:t>
      </w:r>
    </w:p>
    <w:p w14:paraId="5A5342EF" w14:textId="6BC9E0D3" w:rsidR="00275F59" w:rsidRPr="00A173E3" w:rsidRDefault="00A173E3" w:rsidP="00A173E3">
      <w:pPr>
        <w:spacing w:after="0" w:line="240" w:lineRule="auto"/>
        <w:ind w:firstLine="720"/>
        <w:jc w:val="both"/>
        <w:rPr>
          <w:rFonts w:ascii="Bookman Old Style" w:hAnsi="Bookman Old Style" w:cs="Arial"/>
        </w:rPr>
      </w:pPr>
      <w:r w:rsidRPr="00A173E3">
        <w:rPr>
          <w:rFonts w:ascii="Bookman Old Style" w:hAnsi="Bookman Old Style" w:cs="Arial"/>
        </w:rPr>
        <w:t xml:space="preserve">C. </w:t>
      </w:r>
      <w:r w:rsidRPr="00A173E3">
        <w:rPr>
          <w:rFonts w:ascii="Bookman Old Style" w:hAnsi="Bookman Old Style" w:cs="Arial"/>
        </w:rPr>
        <w:t>Reflect one’s experience and vision thru journal composition</w:t>
      </w:r>
      <w:r>
        <w:rPr>
          <w:rFonts w:ascii="Bookman Old Style" w:hAnsi="Bookman Old Style" w:cs="Arial"/>
        </w:rPr>
        <w:t>.</w:t>
      </w: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ADF14D" wp14:editId="794EFD04">
                <wp:simplePos x="0" y="0"/>
                <wp:positionH relativeFrom="column">
                  <wp:posOffset>23854</wp:posOffset>
                </wp:positionH>
                <wp:positionV relativeFrom="paragraph">
                  <wp:posOffset>136359</wp:posOffset>
                </wp:positionV>
                <wp:extent cx="6172200" cy="5581816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581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4A35E" w14:textId="566A306C" w:rsidR="00A173E3" w:rsidRPr="00655A08" w:rsidRDefault="00A173E3" w:rsidP="00A173E3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5A0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Recap</w:t>
                            </w:r>
                            <w:r w:rsidRPr="00655A08">
                              <w:rPr>
                                <w:sz w:val="20"/>
                                <w:szCs w:val="20"/>
                              </w:rPr>
                              <w:t>: Regular Vs. Irregular Verbs</w:t>
                            </w:r>
                          </w:p>
                          <w:p w14:paraId="55D81C02" w14:textId="77777777" w:rsidR="00A173E3" w:rsidRPr="00655A08" w:rsidRDefault="00A173E3" w:rsidP="00A173E3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BFAD21" w14:textId="77777777" w:rsidR="00791B9A" w:rsidRPr="00655A08" w:rsidRDefault="00791B9A" w:rsidP="00791B9A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5A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Regular Verbs</w:t>
                            </w:r>
                            <w:r w:rsidRPr="00655A08">
                              <w:rPr>
                                <w:sz w:val="20"/>
                                <w:szCs w:val="20"/>
                              </w:rPr>
                              <w:t xml:space="preserve"> refers to the verbs that depend on the basic pattern of inflection (or inflexion). Inflection means the variation in the form of a word, usually in the end, to describe the tense, mood, number, gender and so forth.</w:t>
                            </w:r>
                          </w:p>
                          <w:p w14:paraId="2A61B64A" w14:textId="77777777" w:rsidR="00791B9A" w:rsidRPr="00655A08" w:rsidRDefault="00791B9A" w:rsidP="00791B9A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7998BC" w14:textId="019AEC8F" w:rsidR="00A173E3" w:rsidRPr="00655A08" w:rsidRDefault="00791B9A" w:rsidP="00791B9A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5A08">
                              <w:rPr>
                                <w:sz w:val="20"/>
                                <w:szCs w:val="20"/>
                              </w:rPr>
                              <w:t xml:space="preserve">The formation of tenses in regular verbs, particularly the past tense forms, </w:t>
                            </w:r>
                            <w:proofErr w:type="gramStart"/>
                            <w:r w:rsidRPr="00655A08">
                              <w:rPr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655A08">
                              <w:rPr>
                                <w:sz w:val="20"/>
                                <w:szCs w:val="20"/>
                              </w:rPr>
                              <w:t xml:space="preserve"> simple past and past participle, is done by adding a predefined suffix, i.e., -d, -ed, or -</w:t>
                            </w:r>
                            <w:proofErr w:type="spellStart"/>
                            <w:r w:rsidRPr="00655A08">
                              <w:rPr>
                                <w:sz w:val="20"/>
                                <w:szCs w:val="20"/>
                              </w:rPr>
                              <w:t>ied</w:t>
                            </w:r>
                            <w:proofErr w:type="spellEnd"/>
                            <w:r w:rsidRPr="00655A08">
                              <w:rPr>
                                <w:sz w:val="20"/>
                                <w:szCs w:val="20"/>
                              </w:rPr>
                              <w:t xml:space="preserve"> to the present infinitive. The rules are given as under:</w:t>
                            </w:r>
                          </w:p>
                          <w:p w14:paraId="1F6B28E2" w14:textId="77777777" w:rsidR="00791B9A" w:rsidRPr="00655A08" w:rsidRDefault="00791B9A" w:rsidP="00A173E3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09DEDE" w14:textId="4837CAC8" w:rsidR="00A173E3" w:rsidRPr="00655A08" w:rsidRDefault="00791B9A" w:rsidP="00A173E3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5A08">
                              <w:rPr>
                                <w:sz w:val="20"/>
                                <w:szCs w:val="20"/>
                              </w:rPr>
                              <w:t>When the action word ends with a vowel, then -d is added to convert it into past tense. For example:</w:t>
                            </w:r>
                          </w:p>
                          <w:p w14:paraId="4E63714C" w14:textId="52F465DB" w:rsidR="00791B9A" w:rsidRPr="00655A08" w:rsidRDefault="00791B9A" w:rsidP="00791B9A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125" w:type="dxa"/>
                              <w:tblInd w:w="64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70"/>
                              <w:gridCol w:w="2518"/>
                              <w:gridCol w:w="3337"/>
                            </w:tblGrid>
                            <w:tr w:rsidR="00791B9A" w:rsidRPr="00791B9A" w14:paraId="1A12A9E0" w14:textId="77777777" w:rsidTr="00655A08">
                              <w:trPr>
                                <w:tblHeader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7FE4B32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BASE FORM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197AE28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SIMPLE PAST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3010B13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PAST PARTICIPLE</w:t>
                                  </w:r>
                                </w:p>
                              </w:tc>
                            </w:tr>
                            <w:tr w:rsidR="00791B9A" w:rsidRPr="00791B9A" w14:paraId="1DE28713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90BC546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Close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39BF289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0B43F06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791B9A" w:rsidRPr="00791B9A" w14:paraId="07F11A5D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66498BB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Die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C43FF16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Died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79DB337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Died</w:t>
                                  </w:r>
                                </w:p>
                              </w:tc>
                            </w:tr>
                            <w:tr w:rsidR="00791B9A" w:rsidRPr="00791B9A" w14:paraId="46CCBF96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78D279E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Hate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D35BD55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Hated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1AD0CB1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Hated</w:t>
                                  </w:r>
                                </w:p>
                              </w:tc>
                            </w:tr>
                            <w:tr w:rsidR="00791B9A" w:rsidRPr="00791B9A" w14:paraId="74931736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7DEBCCD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6FDE01B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Sued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48B71A2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Sued</w:t>
                                  </w:r>
                                </w:p>
                              </w:tc>
                            </w:tr>
                          </w:tbl>
                          <w:p w14:paraId="28928509" w14:textId="47F2F30F" w:rsidR="00865590" w:rsidRPr="00655A08" w:rsidRDefault="00865590" w:rsidP="00791B9A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345B65" w14:textId="771731FF" w:rsidR="00A173E3" w:rsidRPr="00655A08" w:rsidRDefault="00791B9A" w:rsidP="00A173E3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But when it ends with a consonant, then -ed is added to change it into past form. For example:</w:t>
                            </w:r>
                          </w:p>
                          <w:tbl>
                            <w:tblPr>
                              <w:tblW w:w="900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4"/>
                              <w:gridCol w:w="2789"/>
                              <w:gridCol w:w="3697"/>
                            </w:tblGrid>
                            <w:tr w:rsidR="00791B9A" w:rsidRPr="00791B9A" w14:paraId="6DDAAF04" w14:textId="77777777" w:rsidTr="00791B9A">
                              <w:trPr>
                                <w:tblHeader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923F848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BASE FORM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3F8D76B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SIMPLE PAST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6D080D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PAST PARTICIPLE</w:t>
                                  </w:r>
                                </w:p>
                              </w:tc>
                            </w:tr>
                            <w:tr w:rsidR="00791B9A" w:rsidRPr="00791B9A" w14:paraId="3E0C46D3" w14:textId="77777777" w:rsidTr="00791B9A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979138D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Dress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4F00607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Dressed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724137B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Dressed</w:t>
                                  </w:r>
                                </w:p>
                              </w:tc>
                            </w:tr>
                            <w:tr w:rsidR="00791B9A" w:rsidRPr="00791B9A" w14:paraId="072A0901" w14:textId="77777777" w:rsidTr="00791B9A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805F147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Rip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7062ED3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Ripped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33F1C35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Ripped</w:t>
                                  </w:r>
                                </w:p>
                              </w:tc>
                            </w:tr>
                            <w:tr w:rsidR="00791B9A" w:rsidRPr="00791B9A" w14:paraId="3B2AC27B" w14:textId="77777777" w:rsidTr="00791B9A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2A8267B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Roll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7D92296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Rolled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010AF88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Rolled</w:t>
                                  </w:r>
                                </w:p>
                              </w:tc>
                            </w:tr>
                            <w:tr w:rsidR="00791B9A" w:rsidRPr="00791B9A" w14:paraId="65FDF432" w14:textId="77777777" w:rsidTr="00791B9A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273CCDC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Slam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F870E81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Slammed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B444AFF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Slammed</w:t>
                                  </w:r>
                                </w:p>
                              </w:tc>
                            </w:tr>
                          </w:tbl>
                          <w:p w14:paraId="456D8971" w14:textId="77777777" w:rsidR="00791B9A" w:rsidRPr="00655A08" w:rsidRDefault="00791B9A" w:rsidP="00A173E3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2FE835" w14:textId="145C5AD5" w:rsidR="00791B9A" w:rsidRPr="00655A08" w:rsidRDefault="00791B9A" w:rsidP="00A173E3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the last letter of the word ends with y, then -</w:t>
                            </w:r>
                            <w:proofErr w:type="spellStart"/>
                            <w:r w:rsidRPr="00655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ied</w:t>
                            </w:r>
                            <w:proofErr w:type="spellEnd"/>
                            <w:r w:rsidRPr="00655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change its form</w:t>
                            </w:r>
                            <w:r w:rsidRPr="00655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tbl>
                            <w:tblPr>
                              <w:tblW w:w="900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4"/>
                              <w:gridCol w:w="2789"/>
                              <w:gridCol w:w="3697"/>
                            </w:tblGrid>
                            <w:tr w:rsidR="00791B9A" w:rsidRPr="00791B9A" w14:paraId="0392F9B2" w14:textId="77777777" w:rsidTr="00791B9A">
                              <w:trPr>
                                <w:tblHeader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9927F41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BASE FORM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28D1C2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SIMPLE PAST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D03BDBE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PAST PARTICIPLE</w:t>
                                  </w:r>
                                </w:p>
                              </w:tc>
                            </w:tr>
                            <w:tr w:rsidR="00791B9A" w:rsidRPr="00791B9A" w14:paraId="1091736D" w14:textId="77777777" w:rsidTr="00791B9A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881C2B5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Bury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5177790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Buried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052B909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Buried</w:t>
                                  </w:r>
                                </w:p>
                              </w:tc>
                            </w:tr>
                            <w:tr w:rsidR="00791B9A" w:rsidRPr="00791B9A" w14:paraId="424C9A5A" w14:textId="77777777" w:rsidTr="00791B9A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705D851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Cry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6486C58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Cried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37172C4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Cried</w:t>
                                  </w:r>
                                </w:p>
                              </w:tc>
                            </w:tr>
                            <w:tr w:rsidR="00791B9A" w:rsidRPr="00791B9A" w14:paraId="047D40E1" w14:textId="77777777" w:rsidTr="00791B9A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FCA3DAC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Fry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CACB431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Fried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889AB4B" w14:textId="77777777" w:rsidR="00791B9A" w:rsidRPr="00791B9A" w:rsidRDefault="00791B9A" w:rsidP="00791B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791B9A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Fried</w:t>
                                  </w:r>
                                </w:p>
                              </w:tc>
                            </w:tr>
                          </w:tbl>
                          <w:p w14:paraId="69EE5D30" w14:textId="77777777" w:rsidR="00791B9A" w:rsidRPr="00655A08" w:rsidRDefault="00791B9A" w:rsidP="00A173E3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3E3575" w14:textId="4962A737" w:rsidR="00791B9A" w:rsidRPr="00655A08" w:rsidRDefault="00655A08" w:rsidP="00A173E3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655A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irregular verb</w:t>
                            </w:r>
                            <w:r w:rsidRPr="00655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 type of strong verb, which has some special rules for creating past tense forms. So, these verbs do not end with -d, -ed, or -</w:t>
                            </w:r>
                            <w:proofErr w:type="spellStart"/>
                            <w:r w:rsidRPr="00655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ied</w:t>
                            </w:r>
                            <w:proofErr w:type="spellEnd"/>
                            <w:r w:rsidRPr="00655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rather they change their forms completely, in a sense that the irregular verbs are transformed into an entirely different word, as you can see in the example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9pt;margin-top:10.75pt;width:486pt;height:43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MFOAIAAH0EAAAOAAAAZHJzL2Uyb0RvYy54bWysVE1v2zAMvQ/YfxB0XxxnSZo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" fillcolor="white [3201]" strokeweight=".5pt">
                <v:textbox>
                  <w:txbxContent>
                    <w:p w14:paraId="71C4A35E" w14:textId="566A306C" w:rsidR="00A173E3" w:rsidRPr="00655A08" w:rsidRDefault="00A173E3" w:rsidP="00A173E3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655A0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Recap</w:t>
                      </w:r>
                      <w:r w:rsidRPr="00655A08">
                        <w:rPr>
                          <w:sz w:val="20"/>
                          <w:szCs w:val="20"/>
                        </w:rPr>
                        <w:t>: Regular Vs. Irregular Verbs</w:t>
                      </w:r>
                    </w:p>
                    <w:p w14:paraId="55D81C02" w14:textId="77777777" w:rsidR="00A173E3" w:rsidRPr="00655A08" w:rsidRDefault="00A173E3" w:rsidP="00A173E3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EBFAD21" w14:textId="77777777" w:rsidR="00791B9A" w:rsidRPr="00655A08" w:rsidRDefault="00791B9A" w:rsidP="00791B9A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655A08">
                        <w:rPr>
                          <w:b/>
                          <w:bCs/>
                          <w:sz w:val="20"/>
                          <w:szCs w:val="20"/>
                        </w:rPr>
                        <w:t>Regular Verbs</w:t>
                      </w:r>
                      <w:r w:rsidRPr="00655A08">
                        <w:rPr>
                          <w:sz w:val="20"/>
                          <w:szCs w:val="20"/>
                        </w:rPr>
                        <w:t xml:space="preserve"> refers to the verbs that depend on the basic pattern of inflection (or inflexion). Inflection means the variation in the form of a word, usually in the end, to describe the tense, mood, number, gender and so forth.</w:t>
                      </w:r>
                    </w:p>
                    <w:p w14:paraId="2A61B64A" w14:textId="77777777" w:rsidR="00791B9A" w:rsidRPr="00655A08" w:rsidRDefault="00791B9A" w:rsidP="00791B9A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C7998BC" w14:textId="019AEC8F" w:rsidR="00A173E3" w:rsidRPr="00655A08" w:rsidRDefault="00791B9A" w:rsidP="00791B9A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655A08">
                        <w:rPr>
                          <w:sz w:val="20"/>
                          <w:szCs w:val="20"/>
                        </w:rPr>
                        <w:t xml:space="preserve">The formation of tenses in regular verbs, particularly the past tense forms, </w:t>
                      </w:r>
                      <w:proofErr w:type="gramStart"/>
                      <w:r w:rsidRPr="00655A08">
                        <w:rPr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655A08">
                        <w:rPr>
                          <w:sz w:val="20"/>
                          <w:szCs w:val="20"/>
                        </w:rPr>
                        <w:t xml:space="preserve"> simple past and past participle, is done by adding a predefined suffix, i.e., -d, -ed, or -</w:t>
                      </w:r>
                      <w:proofErr w:type="spellStart"/>
                      <w:r w:rsidRPr="00655A08">
                        <w:rPr>
                          <w:sz w:val="20"/>
                          <w:szCs w:val="20"/>
                        </w:rPr>
                        <w:t>ied</w:t>
                      </w:r>
                      <w:proofErr w:type="spellEnd"/>
                      <w:r w:rsidRPr="00655A08">
                        <w:rPr>
                          <w:sz w:val="20"/>
                          <w:szCs w:val="20"/>
                        </w:rPr>
                        <w:t xml:space="preserve"> to the present infinitive. The rules are given as under:</w:t>
                      </w:r>
                    </w:p>
                    <w:p w14:paraId="1F6B28E2" w14:textId="77777777" w:rsidR="00791B9A" w:rsidRPr="00655A08" w:rsidRDefault="00791B9A" w:rsidP="00A173E3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509DEDE" w14:textId="4837CAC8" w:rsidR="00A173E3" w:rsidRPr="00655A08" w:rsidRDefault="00791B9A" w:rsidP="00A173E3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655A08">
                        <w:rPr>
                          <w:sz w:val="20"/>
                          <w:szCs w:val="20"/>
                        </w:rPr>
                        <w:t>When the action word ends with a vowel, then -d is added to convert it into past tense. For example:</w:t>
                      </w:r>
                    </w:p>
                    <w:p w14:paraId="4E63714C" w14:textId="52F465DB" w:rsidR="00791B9A" w:rsidRPr="00655A08" w:rsidRDefault="00791B9A" w:rsidP="00791B9A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125" w:type="dxa"/>
                        <w:tblInd w:w="64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70"/>
                        <w:gridCol w:w="2518"/>
                        <w:gridCol w:w="3337"/>
                      </w:tblGrid>
                      <w:tr w:rsidR="00791B9A" w:rsidRPr="00791B9A" w14:paraId="1A12A9E0" w14:textId="77777777" w:rsidTr="00655A08">
                        <w:trPr>
                          <w:tblHeader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7FE4B32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BASE FORM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197AE28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SIMPLE PAST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3010B13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PAST PARTICIPLE</w:t>
                            </w:r>
                          </w:p>
                        </w:tc>
                      </w:tr>
                      <w:tr w:rsidR="00791B9A" w:rsidRPr="00791B9A" w14:paraId="1DE28713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590BC546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Close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339BF289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00B43F06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Closed</w:t>
                            </w:r>
                          </w:p>
                        </w:tc>
                      </w:tr>
                      <w:tr w:rsidR="00791B9A" w:rsidRPr="00791B9A" w14:paraId="07F11A5D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166498BB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Die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2C43FF16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Died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479DB337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Died</w:t>
                            </w:r>
                          </w:p>
                        </w:tc>
                      </w:tr>
                      <w:tr w:rsidR="00791B9A" w:rsidRPr="00791B9A" w14:paraId="46CCBF96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478D279E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Hate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0D35BD55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Hated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61AD0CB1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Hated</w:t>
                            </w:r>
                          </w:p>
                        </w:tc>
                      </w:tr>
                      <w:tr w:rsidR="00791B9A" w:rsidRPr="00791B9A" w14:paraId="74931736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37DEBCCD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Sue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76FDE01B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Sued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048B71A2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Sued</w:t>
                            </w:r>
                          </w:p>
                        </w:tc>
                      </w:tr>
                    </w:tbl>
                    <w:p w14:paraId="28928509" w14:textId="47F2F30F" w:rsidR="00865590" w:rsidRPr="00655A08" w:rsidRDefault="00865590" w:rsidP="00791B9A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C345B65" w14:textId="771731FF" w:rsidR="00A173E3" w:rsidRPr="00655A08" w:rsidRDefault="00791B9A" w:rsidP="00A173E3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A08">
                        <w:rPr>
                          <w:rFonts w:ascii="Arial" w:hAnsi="Arial" w:cs="Arial"/>
                          <w:sz w:val="20"/>
                          <w:szCs w:val="20"/>
                        </w:rPr>
                        <w:t>But when it ends with a consonant, then -ed is added to change it into past form. For example:</w:t>
                      </w:r>
                    </w:p>
                    <w:tbl>
                      <w:tblPr>
                        <w:tblW w:w="900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4"/>
                        <w:gridCol w:w="2789"/>
                        <w:gridCol w:w="3697"/>
                      </w:tblGrid>
                      <w:tr w:rsidR="00791B9A" w:rsidRPr="00791B9A" w14:paraId="6DDAAF04" w14:textId="77777777" w:rsidTr="00791B9A">
                        <w:trPr>
                          <w:tblHeader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923F848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BASE FORM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3F8D76B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SIMPLE PAST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6D080D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PAST PARTICIPLE</w:t>
                            </w:r>
                          </w:p>
                        </w:tc>
                      </w:tr>
                      <w:tr w:rsidR="00791B9A" w:rsidRPr="00791B9A" w14:paraId="3E0C46D3" w14:textId="77777777" w:rsidTr="00791B9A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7979138D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Dress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34F00607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Dressed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7724137B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Dressed</w:t>
                            </w:r>
                          </w:p>
                        </w:tc>
                      </w:tr>
                      <w:tr w:rsidR="00791B9A" w:rsidRPr="00791B9A" w14:paraId="072A0901" w14:textId="77777777" w:rsidTr="00791B9A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7805F147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Rip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17062ED3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Ripped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633F1C35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Ripped</w:t>
                            </w:r>
                          </w:p>
                        </w:tc>
                      </w:tr>
                      <w:tr w:rsidR="00791B9A" w:rsidRPr="00791B9A" w14:paraId="3B2AC27B" w14:textId="77777777" w:rsidTr="00791B9A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72A8267B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Roll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37D92296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Rolled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2010AF88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Rolled</w:t>
                            </w:r>
                          </w:p>
                        </w:tc>
                      </w:tr>
                      <w:tr w:rsidR="00791B9A" w:rsidRPr="00791B9A" w14:paraId="65FDF432" w14:textId="77777777" w:rsidTr="00791B9A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7273CCDC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Slam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F870E81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Slammed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B444AFF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Slammed</w:t>
                            </w:r>
                          </w:p>
                        </w:tc>
                      </w:tr>
                    </w:tbl>
                    <w:p w14:paraId="456D8971" w14:textId="77777777" w:rsidR="00791B9A" w:rsidRPr="00655A08" w:rsidRDefault="00791B9A" w:rsidP="00A173E3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2FE835" w14:textId="145C5AD5" w:rsidR="00791B9A" w:rsidRPr="00655A08" w:rsidRDefault="00791B9A" w:rsidP="00A173E3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A08">
                        <w:rPr>
                          <w:rFonts w:ascii="Arial" w:hAnsi="Arial" w:cs="Arial"/>
                          <w:sz w:val="20"/>
                          <w:szCs w:val="20"/>
                        </w:rPr>
                        <w:t>If the last letter of the word ends with y, then -</w:t>
                      </w:r>
                      <w:proofErr w:type="spellStart"/>
                      <w:r w:rsidRPr="00655A08">
                        <w:rPr>
                          <w:rFonts w:ascii="Arial" w:hAnsi="Arial" w:cs="Arial"/>
                          <w:sz w:val="20"/>
                          <w:szCs w:val="20"/>
                        </w:rPr>
                        <w:t>ied</w:t>
                      </w:r>
                      <w:proofErr w:type="spellEnd"/>
                      <w:r w:rsidRPr="00655A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change its form</w:t>
                      </w:r>
                      <w:r w:rsidRPr="00655A08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tbl>
                      <w:tblPr>
                        <w:tblW w:w="900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4"/>
                        <w:gridCol w:w="2789"/>
                        <w:gridCol w:w="3697"/>
                      </w:tblGrid>
                      <w:tr w:rsidR="00791B9A" w:rsidRPr="00791B9A" w14:paraId="0392F9B2" w14:textId="77777777" w:rsidTr="00791B9A">
                        <w:trPr>
                          <w:tblHeader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9927F41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BASE FORM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28D1C2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SIMPLE PAST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D03BDBE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PAST PARTICIPLE</w:t>
                            </w:r>
                          </w:p>
                        </w:tc>
                      </w:tr>
                      <w:tr w:rsidR="00791B9A" w:rsidRPr="00791B9A" w14:paraId="1091736D" w14:textId="77777777" w:rsidTr="00791B9A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3881C2B5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Bury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65177790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Buried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052B909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Buried</w:t>
                            </w:r>
                          </w:p>
                        </w:tc>
                      </w:tr>
                      <w:tr w:rsidR="00791B9A" w:rsidRPr="00791B9A" w14:paraId="424C9A5A" w14:textId="77777777" w:rsidTr="00791B9A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3705D851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Cry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76486C58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Cried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37172C4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Cried</w:t>
                            </w:r>
                          </w:p>
                        </w:tc>
                      </w:tr>
                      <w:tr w:rsidR="00791B9A" w:rsidRPr="00791B9A" w14:paraId="047D40E1" w14:textId="77777777" w:rsidTr="00791B9A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0FCA3DAC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Fry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CACB431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Fried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6889AB4B" w14:textId="77777777" w:rsidR="00791B9A" w:rsidRPr="00791B9A" w:rsidRDefault="00791B9A" w:rsidP="0079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791B9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Fried</w:t>
                            </w:r>
                          </w:p>
                        </w:tc>
                      </w:tr>
                    </w:tbl>
                    <w:p w14:paraId="69EE5D30" w14:textId="77777777" w:rsidR="00791B9A" w:rsidRPr="00655A08" w:rsidRDefault="00791B9A" w:rsidP="00A173E3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3E3575" w14:textId="4962A737" w:rsidR="00791B9A" w:rsidRPr="00655A08" w:rsidRDefault="00655A08" w:rsidP="00A173E3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A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 </w:t>
                      </w:r>
                      <w:r w:rsidRPr="00655A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irregular verb</w:t>
                      </w:r>
                      <w:r w:rsidRPr="00655A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a type of strong verb, which has some special rules for creating past tense forms. So, these verbs do not end with -d, -ed, or -</w:t>
                      </w:r>
                      <w:proofErr w:type="spellStart"/>
                      <w:r w:rsidRPr="00655A08">
                        <w:rPr>
                          <w:rFonts w:ascii="Arial" w:hAnsi="Arial" w:cs="Arial"/>
                          <w:sz w:val="20"/>
                          <w:szCs w:val="20"/>
                        </w:rPr>
                        <w:t>ied</w:t>
                      </w:r>
                      <w:proofErr w:type="spellEnd"/>
                      <w:r w:rsidRPr="00655A08">
                        <w:rPr>
                          <w:rFonts w:ascii="Arial" w:hAnsi="Arial" w:cs="Arial"/>
                          <w:sz w:val="20"/>
                          <w:szCs w:val="20"/>
                        </w:rPr>
                        <w:t>, rather they change their forms completely, in a sense that the irregular verbs are transformed into an entirely different word, as you can see in the example below:</w:t>
                      </w: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BC0C8DD" w14:textId="77777777" w:rsidR="00A173E3" w:rsidRDefault="00A173E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091A037" w14:textId="77777777" w:rsidR="00A173E3" w:rsidRDefault="00A173E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8AAC57B" w14:textId="77777777" w:rsidR="00A173E3" w:rsidRDefault="00A173E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35B21E5" w14:textId="77777777" w:rsidR="00A173E3" w:rsidRDefault="00A173E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EBCCECA" w14:textId="77777777" w:rsidR="00A173E3" w:rsidRDefault="00A173E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E5BDC03" w14:textId="77777777" w:rsidR="00A173E3" w:rsidRDefault="00A173E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8877E35" w14:textId="77777777" w:rsidR="00A173E3" w:rsidRDefault="00A173E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F84ECCD" w14:textId="77777777" w:rsidR="00A173E3" w:rsidRDefault="00A173E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5508C2E" w14:textId="55015F49" w:rsidR="00655A08" w:rsidRDefault="00655A08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655A08">
        <w:rPr>
          <w:rFonts w:ascii="Bookman Old Style" w:hAnsi="Bookman Old Style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60938F0" wp14:editId="4407F67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08420" cy="9271000"/>
                <wp:effectExtent l="0" t="0" r="11430" b="25400"/>
                <wp:wrapSquare wrapText="bothSides"/>
                <wp:docPr id="1549296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927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82"/>
                              <w:gridCol w:w="2975"/>
                              <w:gridCol w:w="3943"/>
                            </w:tblGrid>
                            <w:tr w:rsidR="00655A08" w:rsidRPr="00655A08" w14:paraId="7C285D18" w14:textId="77777777" w:rsidTr="00655A08">
                              <w:trPr>
                                <w:tblHeader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C7D1E47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BASE FORM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FF39C9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SIMPLE PAST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858A7C0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PAST PARTICIPLE</w:t>
                                  </w:r>
                                </w:p>
                              </w:tc>
                            </w:tr>
                            <w:tr w:rsidR="00655A08" w:rsidRPr="00655A08" w14:paraId="53AACB6A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38854BC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Build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027833F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Built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6E2BE49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Built</w:t>
                                  </w:r>
                                </w:p>
                              </w:tc>
                            </w:tr>
                            <w:tr w:rsidR="00655A08" w:rsidRPr="00655A08" w14:paraId="4CA5E79A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A4A73A1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Catch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542C452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Caught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D728004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Caught</w:t>
                                  </w:r>
                                </w:p>
                              </w:tc>
                            </w:tr>
                            <w:tr w:rsidR="00655A08" w:rsidRPr="00655A08" w14:paraId="058FDE5E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3B2EA19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1CB6AD1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Did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3CDB470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Done</w:t>
                                  </w:r>
                                </w:p>
                              </w:tc>
                            </w:tr>
                            <w:tr w:rsidR="00655A08" w:rsidRPr="00655A08" w14:paraId="7929E600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B528008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Go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706A27A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Went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493E7A1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Gone</w:t>
                                  </w:r>
                                </w:p>
                              </w:tc>
                            </w:tr>
                            <w:tr w:rsidR="00655A08" w:rsidRPr="00655A08" w14:paraId="453B507D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7697806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Know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42E58EC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Knew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11607F1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Known</w:t>
                                  </w:r>
                                </w:p>
                              </w:tc>
                            </w:tr>
                            <w:tr w:rsidR="00655A08" w:rsidRPr="00655A08" w14:paraId="1F84FBF0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F8B9E23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Lie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A3E51AB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Lay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3D00CB9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Lain</w:t>
                                  </w:r>
                                </w:p>
                              </w:tc>
                            </w:tr>
                          </w:tbl>
                          <w:p w14:paraId="521ACD03" w14:textId="7BE96DFF" w:rsidR="00655A08" w:rsidRDefault="00655A08">
                            <w:r w:rsidRPr="00655A08">
                              <w:t>Nevertheless, there are some verbs which do not change their forms at all, as given in the example below:</w:t>
                            </w:r>
                          </w:p>
                          <w:tbl>
                            <w:tblPr>
                              <w:tblW w:w="96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82"/>
                              <w:gridCol w:w="2975"/>
                              <w:gridCol w:w="3943"/>
                            </w:tblGrid>
                            <w:tr w:rsidR="00655A08" w:rsidRPr="00655A08" w14:paraId="26913D43" w14:textId="77777777" w:rsidTr="00655A08">
                              <w:trPr>
                                <w:tblHeader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F226F9B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BASE FORM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72091DC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SIMPLE PAST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78864D6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PAST PARTICIPLE</w:t>
                                  </w:r>
                                </w:p>
                              </w:tc>
                            </w:tr>
                            <w:tr w:rsidR="00655A08" w:rsidRPr="00655A08" w14:paraId="752415E7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CE7ECD0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Bid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874A740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Bid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E412B3A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Bid</w:t>
                                  </w:r>
                                </w:p>
                              </w:tc>
                            </w:tr>
                            <w:tr w:rsidR="00655A08" w:rsidRPr="00655A08" w14:paraId="5DDD0F4A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46923DA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Cut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0910915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Cut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7164EE2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Cut</w:t>
                                  </w:r>
                                </w:p>
                              </w:tc>
                            </w:tr>
                            <w:tr w:rsidR="00655A08" w:rsidRPr="00655A08" w14:paraId="7857CC17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4A065E6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Hit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871DE22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Hit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3636CF5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Hit</w:t>
                                  </w:r>
                                </w:p>
                              </w:tc>
                            </w:tr>
                            <w:tr w:rsidR="00655A08" w:rsidRPr="00655A08" w14:paraId="3825095A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B3D8D6F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Let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367B78F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Let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CF9D9CB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Let</w:t>
                                  </w:r>
                                </w:p>
                              </w:tc>
                            </w:tr>
                            <w:tr w:rsidR="00655A08" w:rsidRPr="00655A08" w14:paraId="1D92BE2A" w14:textId="77777777" w:rsidTr="00655A08"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FE49BE8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Put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03E07CD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Put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6BDE1F7" w14:textId="77777777" w:rsidR="00655A08" w:rsidRPr="00655A08" w:rsidRDefault="00655A08" w:rsidP="00655A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</w:pPr>
                                  <w:r w:rsidRPr="00655A08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  <w:lang w:val="en-ID" w:eastAsia="en-ID"/>
                                    </w:rPr>
                                    <w:t>Put</w:t>
                                  </w:r>
                                </w:p>
                              </w:tc>
                            </w:tr>
                          </w:tbl>
                          <w:p w14:paraId="7A764C88" w14:textId="77777777" w:rsidR="00655A08" w:rsidRDefault="00655A08" w:rsidP="00655A08">
                            <w:pPr>
                              <w:pStyle w:val="Default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20C29B" w14:textId="740EE50E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Tenses of Verbs </w:t>
                            </w:r>
                          </w:p>
                          <w:p w14:paraId="5ED67D23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1. The </w:t>
                            </w:r>
                            <w:r w:rsidRPr="00A173E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present tense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>and the base form of a verb are the same, except for the third person singular (he, she, or it), which adds –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 or –es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. The verb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is also an exception to this rule. It may express an action that is repeated or ongoing. It can also express an action that is happening right now or a situation that is always true. </w:t>
                            </w:r>
                          </w:p>
                          <w:p w14:paraId="658B96D5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265188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>Examples: Melachi plays the trumpet well. (</w:t>
                            </w:r>
                            <w:proofErr w:type="gramStart"/>
                            <w:r w:rsidRPr="00A173E3">
                              <w:rPr>
                                <w:sz w:val="20"/>
                                <w:szCs w:val="20"/>
                              </w:rPr>
                              <w:t>repeated</w:t>
                            </w:r>
                            <w:proofErr w:type="gramEnd"/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 action, always true) </w:t>
                            </w:r>
                          </w:p>
                          <w:p w14:paraId="54129450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>I feel a cold draft. (</w:t>
                            </w:r>
                            <w:proofErr w:type="gramStart"/>
                            <w:r w:rsidRPr="00A173E3">
                              <w:rPr>
                                <w:sz w:val="20"/>
                                <w:szCs w:val="20"/>
                              </w:rPr>
                              <w:t>right</w:t>
                            </w:r>
                            <w:proofErr w:type="gramEnd"/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 now) </w:t>
                            </w:r>
                          </w:p>
                          <w:p w14:paraId="67D0ACF5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2. The </w:t>
                            </w:r>
                            <w:r w:rsidRPr="00A173E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past tense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expresses an action that has already occurred. In regular verbs, the past tenses </w:t>
                            </w:r>
                            <w:proofErr w:type="gramStart"/>
                            <w:r w:rsidRPr="00A173E3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 formed by adding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–ed or –d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to the base form. In irregular verbs, the past tense takes a variety of forms. The verb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uses two past tense forms –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were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B88226C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9D66E5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Examples: We trounced our </w:t>
                            </w:r>
                            <w:proofErr w:type="spellStart"/>
                            <w:r w:rsidRPr="00A173E3">
                              <w:rPr>
                                <w:sz w:val="20"/>
                                <w:szCs w:val="20"/>
                              </w:rPr>
                              <w:t>archrivals</w:t>
                            </w:r>
                            <w:proofErr w:type="spellEnd"/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 last night. (regular) </w:t>
                            </w:r>
                          </w:p>
                          <w:p w14:paraId="71813AFA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Jackie leapt for the branch and missed. (irregular) </w:t>
                            </w:r>
                          </w:p>
                          <w:p w14:paraId="05C07638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3. The </w:t>
                            </w:r>
                            <w:r w:rsidRPr="00A173E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future tense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expresses an action that will take place in the future. The future tense formed by adding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to the base form. </w:t>
                            </w:r>
                          </w:p>
                          <w:p w14:paraId="4383FD50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99BE07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Examples: I will reserve tickets on the morning flight. </w:t>
                            </w:r>
                          </w:p>
                          <w:p w14:paraId="5A1BF5D2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The students will debate the issues tomorrow. </w:t>
                            </w:r>
                          </w:p>
                          <w:p w14:paraId="7DB26CFA" w14:textId="77777777" w:rsidR="00655A08" w:rsidRDefault="00655A08" w:rsidP="00655A08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present, </w:t>
                            </w:r>
                            <w:proofErr w:type="gramStart"/>
                            <w:r w:rsidRPr="00A173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</w:t>
                            </w:r>
                            <w:proofErr w:type="gramEnd"/>
                            <w:r w:rsidRPr="00A173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future tenses are divided into four aspects: the simple, progressive, perfect and perfect progressive.</w:t>
                            </w:r>
                          </w:p>
                          <w:p w14:paraId="410B9E0B" w14:textId="77777777" w:rsidR="00655A08" w:rsidRPr="00A173E3" w:rsidRDefault="00655A08" w:rsidP="00655A08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864882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Aspect of Verbs </w:t>
                            </w:r>
                          </w:p>
                          <w:p w14:paraId="6898695B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1. Simple –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It usually refers to a single action. In general, simple tenses express a facts and situations that existed in the past, exist in the present, or will exist in the future. </w:t>
                            </w:r>
                          </w:p>
                          <w:p w14:paraId="3A0EC8DC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3C82FA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Simple present: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drive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home every day. </w:t>
                            </w:r>
                          </w:p>
                          <w:p w14:paraId="00798F9C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Simple past: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drove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home yesterday. </w:t>
                            </w:r>
                          </w:p>
                          <w:p w14:paraId="5286FE88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Simple future: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will drive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home later. </w:t>
                            </w:r>
                          </w:p>
                          <w:p w14:paraId="072119BC" w14:textId="77777777" w:rsidR="00655A08" w:rsidRDefault="00655A08" w:rsidP="00655A08">
                            <w:pPr>
                              <w:pStyle w:val="Default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FDF7D5A" w14:textId="31CFACB3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2. Progressive (Continuous) –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>We use progressive tenses to talk about unfinished events. Progressive tenses are also called continuous tenses. It is formed by using is, are, was, were, will / shall + -</w:t>
                            </w:r>
                            <w:proofErr w:type="spellStart"/>
                            <w:r w:rsidRPr="00A173E3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proofErr w:type="spellEnd"/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 form of the verb. </w:t>
                            </w:r>
                          </w:p>
                          <w:p w14:paraId="5BD8B1BF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27D43D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Past progressive: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was driving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when you called. </w:t>
                            </w:r>
                          </w:p>
                          <w:p w14:paraId="4A05F88F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Present progressive: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am driving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now. </w:t>
                            </w:r>
                          </w:p>
                          <w:p w14:paraId="621D5BF7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Future progressive: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will be driving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when you call. </w:t>
                            </w:r>
                          </w:p>
                          <w:p w14:paraId="3A1BFB44" w14:textId="77777777" w:rsidR="00655A08" w:rsidRDefault="00655A08" w:rsidP="00655A08">
                            <w:pPr>
                              <w:pStyle w:val="Default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5E00A7" w14:textId="1BE4F872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3. Perfect –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They express the idea that one event happens before another event. The adverbs never, </w:t>
                            </w:r>
                            <w:proofErr w:type="gramStart"/>
                            <w:r w:rsidRPr="00A173E3">
                              <w:rPr>
                                <w:sz w:val="20"/>
                                <w:szCs w:val="20"/>
                              </w:rPr>
                              <w:t>yet</w:t>
                            </w:r>
                            <w:proofErr w:type="gramEnd"/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 and already are common in perfect tenses. It is formed using has, have, had, will have + past participle of verb. </w:t>
                            </w:r>
                          </w:p>
                          <w:p w14:paraId="3EEAEA6C" w14:textId="77777777" w:rsidR="00655A08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A164F8" w14:textId="7F0A083C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Present perfect: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have driven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that road. </w:t>
                            </w:r>
                          </w:p>
                          <w:p w14:paraId="7DAB4BCA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Past perfect: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had driven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that road in the past. </w:t>
                            </w:r>
                          </w:p>
                          <w:p w14:paraId="2F879273" w14:textId="77777777" w:rsidR="00655A08" w:rsidRPr="00A173E3" w:rsidRDefault="00655A08" w:rsidP="00655A08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Future perfect: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will have driven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200 miles by tomorrow. </w:t>
                            </w:r>
                          </w:p>
                          <w:p w14:paraId="3EEC945C" w14:textId="77777777" w:rsidR="00655A08" w:rsidRDefault="00655A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38F0" id="Text Box 2" o:spid="_x0000_s1027" type="#_x0000_t202" style="position:absolute;margin-left:453.4pt;margin-top:0;width:504.6pt;height:730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">
                <v:textbox>
                  <w:txbxContent>
                    <w:tbl>
                      <w:tblPr>
                        <w:tblW w:w="96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82"/>
                        <w:gridCol w:w="2975"/>
                        <w:gridCol w:w="3943"/>
                      </w:tblGrid>
                      <w:tr w:rsidR="00655A08" w:rsidRPr="00655A08" w14:paraId="7C285D18" w14:textId="77777777" w:rsidTr="00655A08">
                        <w:trPr>
                          <w:tblHeader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C7D1E47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BASE FORM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FF39C9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SIMPLE PAST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858A7C0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PAST PARTICIPLE</w:t>
                            </w:r>
                          </w:p>
                        </w:tc>
                      </w:tr>
                      <w:tr w:rsidR="00655A08" w:rsidRPr="00655A08" w14:paraId="53AACB6A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338854BC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Build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1027833F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Built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6E2BE49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Built</w:t>
                            </w:r>
                          </w:p>
                        </w:tc>
                      </w:tr>
                      <w:tr w:rsidR="00655A08" w:rsidRPr="00655A08" w14:paraId="4CA5E79A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5A4A73A1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Catch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7542C452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Caught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1D728004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Caught</w:t>
                            </w:r>
                          </w:p>
                        </w:tc>
                      </w:tr>
                      <w:tr w:rsidR="00655A08" w:rsidRPr="00655A08" w14:paraId="058FDE5E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13B2EA19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1CB6AD1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Did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03CDB470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Done</w:t>
                            </w:r>
                          </w:p>
                        </w:tc>
                      </w:tr>
                      <w:tr w:rsidR="00655A08" w:rsidRPr="00655A08" w14:paraId="7929E600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7B528008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Go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2706A27A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Went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4493E7A1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Gone</w:t>
                            </w:r>
                          </w:p>
                        </w:tc>
                      </w:tr>
                      <w:tr w:rsidR="00655A08" w:rsidRPr="00655A08" w14:paraId="453B507D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57697806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Know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042E58EC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Knew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011607F1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Known</w:t>
                            </w:r>
                          </w:p>
                        </w:tc>
                      </w:tr>
                      <w:tr w:rsidR="00655A08" w:rsidRPr="00655A08" w14:paraId="1F84FBF0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0F8B9E23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Lie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7A3E51AB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Lay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43D00CB9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Lain</w:t>
                            </w:r>
                          </w:p>
                        </w:tc>
                      </w:tr>
                    </w:tbl>
                    <w:p w14:paraId="521ACD03" w14:textId="7BE96DFF" w:rsidR="00655A08" w:rsidRDefault="00655A08">
                      <w:r w:rsidRPr="00655A08">
                        <w:t>Nevertheless, there are some verbs which do not change their forms at all, as given in the example below:</w:t>
                      </w:r>
                    </w:p>
                    <w:tbl>
                      <w:tblPr>
                        <w:tblW w:w="96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82"/>
                        <w:gridCol w:w="2975"/>
                        <w:gridCol w:w="3943"/>
                      </w:tblGrid>
                      <w:tr w:rsidR="00655A08" w:rsidRPr="00655A08" w14:paraId="26913D43" w14:textId="77777777" w:rsidTr="00655A08">
                        <w:trPr>
                          <w:tblHeader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F226F9B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BASE FORM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72091DC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SIMPLE PAST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78864D6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PAST PARTICIPLE</w:t>
                            </w:r>
                          </w:p>
                        </w:tc>
                      </w:tr>
                      <w:tr w:rsidR="00655A08" w:rsidRPr="00655A08" w14:paraId="752415E7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2CE7ECD0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Bid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874A740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Bid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0E412B3A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Bid</w:t>
                            </w:r>
                          </w:p>
                        </w:tc>
                      </w:tr>
                      <w:tr w:rsidR="00655A08" w:rsidRPr="00655A08" w14:paraId="5DDD0F4A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046923DA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Cut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0910915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Cut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67164EE2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Cut</w:t>
                            </w:r>
                          </w:p>
                        </w:tc>
                      </w:tr>
                      <w:tr w:rsidR="00655A08" w:rsidRPr="00655A08" w14:paraId="7857CC17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04A065E6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Hit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1871DE22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Hit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63636CF5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Hit</w:t>
                            </w:r>
                          </w:p>
                        </w:tc>
                      </w:tr>
                      <w:tr w:rsidR="00655A08" w:rsidRPr="00655A08" w14:paraId="3825095A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5B3D8D6F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Let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6367B78F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Let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1CF9D9CB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Let</w:t>
                            </w:r>
                          </w:p>
                        </w:tc>
                      </w:tr>
                      <w:tr w:rsidR="00655A08" w:rsidRPr="00655A08" w14:paraId="1D92BE2A" w14:textId="77777777" w:rsidTr="00655A08">
                        <w:tc>
                          <w:tcPr>
                            <w:tcW w:w="0" w:type="auto"/>
                            <w:hideMark/>
                          </w:tcPr>
                          <w:p w14:paraId="7FE49BE8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Put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003E07CD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Put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66BDE1F7" w14:textId="77777777" w:rsidR="00655A08" w:rsidRPr="00655A08" w:rsidRDefault="00655A08" w:rsidP="00655A0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</w:pPr>
                            <w:r w:rsidRPr="00655A0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val="en-ID" w:eastAsia="en-ID"/>
                              </w:rPr>
                              <w:t>Put</w:t>
                            </w:r>
                          </w:p>
                        </w:tc>
                      </w:tr>
                    </w:tbl>
                    <w:p w14:paraId="7A764C88" w14:textId="77777777" w:rsidR="00655A08" w:rsidRDefault="00655A08" w:rsidP="00655A08">
                      <w:pPr>
                        <w:pStyle w:val="Default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720C29B" w14:textId="740EE50E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b/>
                          <w:bCs/>
                          <w:sz w:val="20"/>
                          <w:szCs w:val="20"/>
                        </w:rPr>
                        <w:t xml:space="preserve">Tenses of Verbs </w:t>
                      </w:r>
                    </w:p>
                    <w:p w14:paraId="5ED67D23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1. The </w:t>
                      </w:r>
                      <w:r w:rsidRPr="00A173E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present tense </w:t>
                      </w:r>
                      <w:r w:rsidRPr="00A173E3">
                        <w:rPr>
                          <w:sz w:val="20"/>
                          <w:szCs w:val="20"/>
                        </w:rPr>
                        <w:t>and the base form of a verb are the same, except for the third person singular (he, she, or it), which adds –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>s or –es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. The verb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be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is also an exception to this rule. It may express an action that is repeated or ongoing. It can also express an action that is happening right now or a situation that is always true. </w:t>
                      </w:r>
                    </w:p>
                    <w:p w14:paraId="658B96D5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7265188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>Examples: Melachi plays the trumpet well. (</w:t>
                      </w:r>
                      <w:proofErr w:type="gramStart"/>
                      <w:r w:rsidRPr="00A173E3">
                        <w:rPr>
                          <w:sz w:val="20"/>
                          <w:szCs w:val="20"/>
                        </w:rPr>
                        <w:t>repeated</w:t>
                      </w:r>
                      <w:proofErr w:type="gramEnd"/>
                      <w:r w:rsidRPr="00A173E3">
                        <w:rPr>
                          <w:sz w:val="20"/>
                          <w:szCs w:val="20"/>
                        </w:rPr>
                        <w:t xml:space="preserve"> action, always true) </w:t>
                      </w:r>
                    </w:p>
                    <w:p w14:paraId="54129450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>I feel a cold draft. (</w:t>
                      </w:r>
                      <w:proofErr w:type="gramStart"/>
                      <w:r w:rsidRPr="00A173E3">
                        <w:rPr>
                          <w:sz w:val="20"/>
                          <w:szCs w:val="20"/>
                        </w:rPr>
                        <w:t>right</w:t>
                      </w:r>
                      <w:proofErr w:type="gramEnd"/>
                      <w:r w:rsidRPr="00A173E3">
                        <w:rPr>
                          <w:sz w:val="20"/>
                          <w:szCs w:val="20"/>
                        </w:rPr>
                        <w:t xml:space="preserve"> now) </w:t>
                      </w:r>
                    </w:p>
                    <w:p w14:paraId="67D0ACF5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2. The </w:t>
                      </w:r>
                      <w:r w:rsidRPr="00A173E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past tense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expresses an action that has already occurred. In regular verbs, the past tenses </w:t>
                      </w:r>
                      <w:proofErr w:type="gramStart"/>
                      <w:r w:rsidRPr="00A173E3">
                        <w:rPr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A173E3">
                        <w:rPr>
                          <w:sz w:val="20"/>
                          <w:szCs w:val="20"/>
                        </w:rPr>
                        <w:t xml:space="preserve"> formed by adding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–ed or –d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to the base form. In irregular verbs, the past tense takes a variety of forms. The verb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be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uses two past tense forms –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was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>were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B88226C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09D66E5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Examples: We trounced our </w:t>
                      </w:r>
                      <w:proofErr w:type="spellStart"/>
                      <w:r w:rsidRPr="00A173E3">
                        <w:rPr>
                          <w:sz w:val="20"/>
                          <w:szCs w:val="20"/>
                        </w:rPr>
                        <w:t>archrivals</w:t>
                      </w:r>
                      <w:proofErr w:type="spellEnd"/>
                      <w:r w:rsidRPr="00A173E3">
                        <w:rPr>
                          <w:sz w:val="20"/>
                          <w:szCs w:val="20"/>
                        </w:rPr>
                        <w:t xml:space="preserve"> last night. (regular) </w:t>
                      </w:r>
                    </w:p>
                    <w:p w14:paraId="71813AFA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Jackie leapt for the branch and missed. (irregular) </w:t>
                      </w:r>
                    </w:p>
                    <w:p w14:paraId="05C07638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3. The </w:t>
                      </w:r>
                      <w:r w:rsidRPr="00A173E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future tense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expresses an action that will take place in the future. The future tense formed by adding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will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to the base form. </w:t>
                      </w:r>
                    </w:p>
                    <w:p w14:paraId="4383FD50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999BE07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Examples: I will reserve tickets on the morning flight. </w:t>
                      </w:r>
                    </w:p>
                    <w:p w14:paraId="5A1BF5D2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The students will debate the issues tomorrow. </w:t>
                      </w:r>
                    </w:p>
                    <w:p w14:paraId="7DB26CFA" w14:textId="77777777" w:rsidR="00655A08" w:rsidRDefault="00655A08" w:rsidP="00655A08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73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present, </w:t>
                      </w:r>
                      <w:proofErr w:type="gramStart"/>
                      <w:r w:rsidRPr="00A173E3">
                        <w:rPr>
                          <w:rFonts w:ascii="Arial" w:hAnsi="Arial" w:cs="Arial"/>
                          <w:sz w:val="20"/>
                          <w:szCs w:val="20"/>
                        </w:rPr>
                        <w:t>past</w:t>
                      </w:r>
                      <w:proofErr w:type="gramEnd"/>
                      <w:r w:rsidRPr="00A173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future tenses are divided into four aspects: the simple, progressive, perfect and perfect progressive.</w:t>
                      </w:r>
                    </w:p>
                    <w:p w14:paraId="410B9E0B" w14:textId="77777777" w:rsidR="00655A08" w:rsidRPr="00A173E3" w:rsidRDefault="00655A08" w:rsidP="00655A08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864882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b/>
                          <w:bCs/>
                          <w:sz w:val="20"/>
                          <w:szCs w:val="20"/>
                        </w:rPr>
                        <w:t xml:space="preserve">Aspect of Verbs </w:t>
                      </w:r>
                    </w:p>
                    <w:p w14:paraId="6898695B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1. Simple –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It usually refers to a single action. In general, simple tenses express a facts and situations that existed in the past, exist in the present, or will exist in the future. </w:t>
                      </w:r>
                    </w:p>
                    <w:p w14:paraId="3A0EC8DC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43C82FA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Simple present: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drive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home every day. </w:t>
                      </w:r>
                    </w:p>
                    <w:p w14:paraId="00798F9C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Simple past: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drove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home yesterday. </w:t>
                      </w:r>
                    </w:p>
                    <w:p w14:paraId="5286FE88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Simple future: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will drive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home later. </w:t>
                      </w:r>
                    </w:p>
                    <w:p w14:paraId="072119BC" w14:textId="77777777" w:rsidR="00655A08" w:rsidRDefault="00655A08" w:rsidP="00655A08">
                      <w:pPr>
                        <w:pStyle w:val="Default"/>
                        <w:jc w:val="both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FDF7D5A" w14:textId="31CFACB3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2. Progressive (Continuous) – </w:t>
                      </w:r>
                      <w:r w:rsidRPr="00A173E3">
                        <w:rPr>
                          <w:sz w:val="20"/>
                          <w:szCs w:val="20"/>
                        </w:rPr>
                        <w:t>We use progressive tenses to talk about unfinished events. Progressive tenses are also called continuous tenses. It is formed by using is, are, was, were, will / shall + -</w:t>
                      </w:r>
                      <w:proofErr w:type="spellStart"/>
                      <w:r w:rsidRPr="00A173E3">
                        <w:rPr>
                          <w:sz w:val="20"/>
                          <w:szCs w:val="20"/>
                        </w:rPr>
                        <w:t>ing</w:t>
                      </w:r>
                      <w:proofErr w:type="spellEnd"/>
                      <w:r w:rsidRPr="00A173E3">
                        <w:rPr>
                          <w:sz w:val="20"/>
                          <w:szCs w:val="20"/>
                        </w:rPr>
                        <w:t xml:space="preserve"> form of the verb. </w:t>
                      </w:r>
                    </w:p>
                    <w:p w14:paraId="5BD8B1BF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327D43D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Past progressive: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was driving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when you called. </w:t>
                      </w:r>
                    </w:p>
                    <w:p w14:paraId="4A05F88F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Present progressive: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am driving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now. </w:t>
                      </w:r>
                    </w:p>
                    <w:p w14:paraId="621D5BF7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Future progressive: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will be driving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when you call. </w:t>
                      </w:r>
                    </w:p>
                    <w:p w14:paraId="3A1BFB44" w14:textId="77777777" w:rsidR="00655A08" w:rsidRDefault="00655A08" w:rsidP="00655A08">
                      <w:pPr>
                        <w:pStyle w:val="Default"/>
                        <w:jc w:val="both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5E00A7" w14:textId="1BE4F872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3. Perfect –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They express the idea that one event happens before another event. The adverbs never, </w:t>
                      </w:r>
                      <w:proofErr w:type="gramStart"/>
                      <w:r w:rsidRPr="00A173E3">
                        <w:rPr>
                          <w:sz w:val="20"/>
                          <w:szCs w:val="20"/>
                        </w:rPr>
                        <w:t>yet</w:t>
                      </w:r>
                      <w:proofErr w:type="gramEnd"/>
                      <w:r w:rsidRPr="00A173E3">
                        <w:rPr>
                          <w:sz w:val="20"/>
                          <w:szCs w:val="20"/>
                        </w:rPr>
                        <w:t xml:space="preserve"> and already are common in perfect tenses. It is formed using has, have, had, will have + past participle of verb. </w:t>
                      </w:r>
                    </w:p>
                    <w:p w14:paraId="3EEAEA6C" w14:textId="77777777" w:rsidR="00655A08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FA164F8" w14:textId="7F0A083C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Present perfect: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have driven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that road. </w:t>
                      </w:r>
                    </w:p>
                    <w:p w14:paraId="7DAB4BCA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Past perfect: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had driven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that road in the past. </w:t>
                      </w:r>
                    </w:p>
                    <w:p w14:paraId="2F879273" w14:textId="77777777" w:rsidR="00655A08" w:rsidRPr="00A173E3" w:rsidRDefault="00655A08" w:rsidP="00655A08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Future perfect: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will have driven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200 miles by tomorrow. </w:t>
                      </w:r>
                    </w:p>
                    <w:p w14:paraId="3EEC945C" w14:textId="77777777" w:rsidR="00655A08" w:rsidRDefault="00655A08"/>
                  </w:txbxContent>
                </v:textbox>
                <w10:wrap type="square" anchorx="margin"/>
              </v:shape>
            </w:pict>
          </mc:Fallback>
        </mc:AlternateContent>
      </w:r>
    </w:p>
    <w:p w14:paraId="56906314" w14:textId="15BBBDD0" w:rsidR="00A173E3" w:rsidRDefault="00A173E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A173E3">
        <w:rPr>
          <w:rFonts w:ascii="Bookman Old Style" w:hAnsi="Bookman Old Style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6EB57C5" wp14:editId="664D717F">
                <wp:simplePos x="0" y="0"/>
                <wp:positionH relativeFrom="column">
                  <wp:posOffset>-217170</wp:posOffset>
                </wp:positionH>
                <wp:positionV relativeFrom="paragraph">
                  <wp:posOffset>76200</wp:posOffset>
                </wp:positionV>
                <wp:extent cx="6692900" cy="27114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EBCC" w14:textId="77777777" w:rsidR="00A173E3" w:rsidRPr="00A173E3" w:rsidRDefault="00A173E3" w:rsidP="00A173E3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A85810" w14:textId="77777777" w:rsidR="00A173E3" w:rsidRPr="00A173E3" w:rsidRDefault="00A173E3" w:rsidP="00A173E3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4. Perfect Progressive –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>It expresses duration, or how long? Usually includes the adverbs for or since. It is formed by using has, have, had, will have + been + -</w:t>
                            </w:r>
                            <w:proofErr w:type="spellStart"/>
                            <w:r w:rsidRPr="00A173E3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proofErr w:type="spellEnd"/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 form of the verb. </w:t>
                            </w:r>
                          </w:p>
                          <w:p w14:paraId="49472093" w14:textId="77777777" w:rsidR="00A173E3" w:rsidRPr="00A173E3" w:rsidRDefault="00A173E3" w:rsidP="00A173E3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B97B2C" w14:textId="77777777" w:rsidR="00A173E3" w:rsidRPr="00A173E3" w:rsidRDefault="00A173E3" w:rsidP="00A173E3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Present perfect progressive: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have been driving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since this morning. </w:t>
                            </w:r>
                          </w:p>
                          <w:p w14:paraId="0EB723AD" w14:textId="77777777" w:rsidR="00A173E3" w:rsidRPr="00A173E3" w:rsidRDefault="00A173E3" w:rsidP="00A173E3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Past perfect progressive: I </w:t>
                            </w:r>
                            <w:r w:rsidRPr="00A17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had been driving </w:t>
                            </w:r>
                            <w:r w:rsidRPr="00A173E3">
                              <w:rPr>
                                <w:sz w:val="20"/>
                                <w:szCs w:val="20"/>
                              </w:rPr>
                              <w:t xml:space="preserve">for three hours before I </w:t>
                            </w:r>
                          </w:p>
                          <w:p w14:paraId="22E04B69" w14:textId="77777777" w:rsidR="00A173E3" w:rsidRPr="00A173E3" w:rsidRDefault="00A173E3" w:rsidP="00A173E3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73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Future perfect progressive: I </w:t>
                            </w:r>
                            <w:r w:rsidRPr="00A173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will have been </w:t>
                            </w:r>
                            <w:r w:rsidRPr="00A173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driving for five hours by the time I arrive.</w:t>
                            </w:r>
                          </w:p>
                          <w:p w14:paraId="25F28AF8" w14:textId="1883E94D" w:rsidR="00A173E3" w:rsidRDefault="00A173E3"/>
                          <w:p w14:paraId="77AADF6B" w14:textId="77777777" w:rsidR="00655A08" w:rsidRPr="00655A08" w:rsidRDefault="00655A08" w:rsidP="00655A08">
                            <w:pPr>
                              <w:pStyle w:val="Default"/>
                              <w:rPr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sz w:val="12"/>
                                <w:szCs w:val="12"/>
                              </w:rPr>
                              <w:t xml:space="preserve">References: </w:t>
                            </w:r>
                          </w:p>
                          <w:p w14:paraId="714A0C85" w14:textId="77777777" w:rsidR="00655A08" w:rsidRPr="00655A08" w:rsidRDefault="00655A08" w:rsidP="00655A08">
                            <w:pPr>
                              <w:pStyle w:val="Default"/>
                              <w:rPr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sz w:val="12"/>
                                <w:szCs w:val="12"/>
                              </w:rPr>
                              <w:t xml:space="preserve">An Introduction to Verb Tenses. (2019, December 30). An Introduction to Verb Tenses. VOA. https://learningenglish.voanews.com/a/introduction-to-verb-tenses-everyday-grammar/3123576.html. </w:t>
                            </w:r>
                          </w:p>
                          <w:p w14:paraId="40CF45E0" w14:textId="77777777" w:rsidR="00655A08" w:rsidRPr="00655A08" w:rsidRDefault="00655A08" w:rsidP="00655A08">
                            <w:pPr>
                              <w:pStyle w:val="Default"/>
                              <w:rPr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sz w:val="12"/>
                                <w:szCs w:val="12"/>
                              </w:rPr>
                              <w:t xml:space="preserve">Brodsky, R. P. (2019, September 3). Grammar and Language Workbook Grade 9. studylib.net. https://studylib.net/doc/25278392/grammar-and-language-workbook-grade-9-. </w:t>
                            </w:r>
                          </w:p>
                          <w:p w14:paraId="6AB86A14" w14:textId="77777777" w:rsidR="00655A08" w:rsidRPr="00655A08" w:rsidRDefault="00655A08" w:rsidP="00655A08">
                            <w:pPr>
                              <w:pStyle w:val="Defaul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sz w:val="12"/>
                                <w:szCs w:val="12"/>
                              </w:rPr>
                              <w:t xml:space="preserve">English, V. O. A. L. (2019, </w:t>
                            </w:r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December 30). An Introduction to Verb Tenses. VOA. https://learningenglish.voanews.com/a/introduction-to-verb-tenses-everyday-grammar/3123576.html. </w:t>
                            </w:r>
                          </w:p>
                          <w:p w14:paraId="3FCA7AF3" w14:textId="77777777" w:rsidR="00655A08" w:rsidRPr="00655A08" w:rsidRDefault="00655A08" w:rsidP="00655A08">
                            <w:pPr>
                              <w:pStyle w:val="Defaul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Englishlinx.com. (n.d.). Verb Tenses Worksheets. English Worksheets. https://englishlinx.com/verbs/verb_tenses/practicing-past-present-future-verb-tenses.html. </w:t>
                            </w:r>
                          </w:p>
                          <w:p w14:paraId="55DB9584" w14:textId="77777777" w:rsidR="00655A08" w:rsidRPr="00655A08" w:rsidRDefault="00655A08" w:rsidP="00655A08">
                            <w:pPr>
                              <w:pStyle w:val="Defaul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Exercise: Tense Consistency. (1995-2020). Retrieved from </w:t>
                            </w:r>
                            <w:proofErr w:type="gramStart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>https://owl.purdue.edu/owl_exercises/grammar_exercises/tense_consistency/tense_consistency_exercise_4.html</w:t>
                            </w:r>
                            <w:proofErr w:type="gramEnd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03CF9A" w14:textId="77777777" w:rsidR="00655A08" w:rsidRPr="00655A08" w:rsidRDefault="00655A08" w:rsidP="00655A08">
                            <w:pPr>
                              <w:pStyle w:val="Defaul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Explanation of Verb Tense Consistency. (2010-2019). Retrieved from </w:t>
                            </w:r>
                            <w:proofErr w:type="gramStart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>https://www.aresearchguide.com/verb-tense-consistency.html</w:t>
                            </w:r>
                            <w:proofErr w:type="gramEnd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140414F" w14:textId="77777777" w:rsidR="00655A08" w:rsidRPr="00655A08" w:rsidRDefault="00655A08" w:rsidP="00655A08">
                            <w:pPr>
                              <w:pStyle w:val="Defaul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Introduction to Tenses: Past, Present and Future Tenses with Examples. </w:t>
                            </w:r>
                            <w:proofErr w:type="spellStart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>Toppr</w:t>
                            </w:r>
                            <w:proofErr w:type="spellEnd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. (2021, March 16). http://www.toppr.com/guides/english/tenses/introduction-to-tenses/. </w:t>
                            </w:r>
                          </w:p>
                          <w:p w14:paraId="19161891" w14:textId="77777777" w:rsidR="00655A08" w:rsidRPr="00655A08" w:rsidRDefault="00655A08" w:rsidP="00655A08">
                            <w:pPr>
                              <w:pStyle w:val="Defaul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Pandemic images. Shutterstock. (n.d.). https://www.shutterstock.com/search/pandemic. </w:t>
                            </w:r>
                          </w:p>
                          <w:p w14:paraId="7FB9343C" w14:textId="77777777" w:rsidR="00655A08" w:rsidRPr="00655A08" w:rsidRDefault="00655A08" w:rsidP="00655A08">
                            <w:pPr>
                              <w:pStyle w:val="Defaul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Present, </w:t>
                            </w:r>
                            <w:proofErr w:type="gramStart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>Past</w:t>
                            </w:r>
                            <w:proofErr w:type="gramEnd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 and future tense verbs - Quiz. Quizizz â€” The </w:t>
                            </w:r>
                            <w:proofErr w:type="spellStart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>worldâ</w:t>
                            </w:r>
                            <w:proofErr w:type="spellEnd"/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€™s most engaging learning platform. (n.d.). https://quizzizz.com/admin/quiz/58405bf1ac88e834294c20e8/present-past-and-future-tense-verbs. </w:t>
                            </w:r>
                          </w:p>
                          <w:p w14:paraId="7F15EB06" w14:textId="77777777" w:rsidR="00655A08" w:rsidRPr="00655A08" w:rsidRDefault="00655A08" w:rsidP="00655A08">
                            <w:pPr>
                              <w:pStyle w:val="Defaul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SlideShare.net. www.slideshare.net. (n.d.). https://www.slideshare.net/. </w:t>
                            </w:r>
                          </w:p>
                          <w:p w14:paraId="511E4F56" w14:textId="60719659" w:rsidR="00655A08" w:rsidRPr="00655A08" w:rsidRDefault="00655A08" w:rsidP="00655A08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55A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Key Differences of Regular and Irregular Verbs from: </w:t>
                            </w:r>
                            <w:hyperlink r:id="rId11" w:history="1">
                              <w:r w:rsidRPr="00655A08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2"/>
                                  <w:szCs w:val="12"/>
                                </w:rPr>
                                <w:t>https://keydifferences.com/difference-between-regular-and-irregular-verbs.html</w:t>
                              </w:r>
                            </w:hyperlink>
                          </w:p>
                          <w:p w14:paraId="44572D34" w14:textId="77777777" w:rsidR="00655A08" w:rsidRDefault="00655A08" w:rsidP="00655A08"/>
                          <w:p w14:paraId="630D9E89" w14:textId="77777777" w:rsidR="00655A08" w:rsidRDefault="00655A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57C5" id="_x0000_s1028" type="#_x0000_t202" style="position:absolute;margin-left:-17.1pt;margin-top:6pt;width:527pt;height:2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">
                <v:textbox>
                  <w:txbxContent>
                    <w:p w14:paraId="2264EBCC" w14:textId="77777777" w:rsidR="00A173E3" w:rsidRPr="00A173E3" w:rsidRDefault="00A173E3" w:rsidP="00A173E3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4A85810" w14:textId="77777777" w:rsidR="00A173E3" w:rsidRPr="00A173E3" w:rsidRDefault="00A173E3" w:rsidP="00A173E3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4. Perfect Progressive – </w:t>
                      </w:r>
                      <w:r w:rsidRPr="00A173E3">
                        <w:rPr>
                          <w:sz w:val="20"/>
                          <w:szCs w:val="20"/>
                        </w:rPr>
                        <w:t>It expresses duration, or how long? Usually includes the adverbs for or since. It is formed by using has, have, had, will have + been + -</w:t>
                      </w:r>
                      <w:proofErr w:type="spellStart"/>
                      <w:r w:rsidRPr="00A173E3">
                        <w:rPr>
                          <w:sz w:val="20"/>
                          <w:szCs w:val="20"/>
                        </w:rPr>
                        <w:t>ing</w:t>
                      </w:r>
                      <w:proofErr w:type="spellEnd"/>
                      <w:r w:rsidRPr="00A173E3">
                        <w:rPr>
                          <w:sz w:val="20"/>
                          <w:szCs w:val="20"/>
                        </w:rPr>
                        <w:t xml:space="preserve"> form of the verb. </w:t>
                      </w:r>
                    </w:p>
                    <w:p w14:paraId="49472093" w14:textId="77777777" w:rsidR="00A173E3" w:rsidRPr="00A173E3" w:rsidRDefault="00A173E3" w:rsidP="00A173E3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8B97B2C" w14:textId="77777777" w:rsidR="00A173E3" w:rsidRPr="00A173E3" w:rsidRDefault="00A173E3" w:rsidP="00A173E3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Present perfect progressive: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have been driving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since this morning. </w:t>
                      </w:r>
                    </w:p>
                    <w:p w14:paraId="0EB723AD" w14:textId="77777777" w:rsidR="00A173E3" w:rsidRPr="00A173E3" w:rsidRDefault="00A173E3" w:rsidP="00A173E3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A173E3">
                        <w:rPr>
                          <w:sz w:val="20"/>
                          <w:szCs w:val="20"/>
                        </w:rPr>
                        <w:t xml:space="preserve">Past perfect progressive: I </w:t>
                      </w:r>
                      <w:r w:rsidRPr="00A173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had been driving </w:t>
                      </w:r>
                      <w:r w:rsidRPr="00A173E3">
                        <w:rPr>
                          <w:sz w:val="20"/>
                          <w:szCs w:val="20"/>
                        </w:rPr>
                        <w:t xml:space="preserve">for three hours before I </w:t>
                      </w:r>
                    </w:p>
                    <w:p w14:paraId="22E04B69" w14:textId="77777777" w:rsidR="00A173E3" w:rsidRPr="00A173E3" w:rsidRDefault="00A173E3" w:rsidP="00A173E3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73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Future perfect progressive: I </w:t>
                      </w:r>
                      <w:r w:rsidRPr="00A173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will have been </w:t>
                      </w:r>
                      <w:r w:rsidRPr="00A173E3">
                        <w:rPr>
                          <w:rFonts w:ascii="Arial" w:hAnsi="Arial" w:cs="Arial"/>
                          <w:sz w:val="20"/>
                          <w:szCs w:val="20"/>
                        </w:rPr>
                        <w:t>driving for five hours by the time I arrive.</w:t>
                      </w:r>
                    </w:p>
                    <w:p w14:paraId="25F28AF8" w14:textId="1883E94D" w:rsidR="00A173E3" w:rsidRDefault="00A173E3"/>
                    <w:p w14:paraId="77AADF6B" w14:textId="77777777" w:rsidR="00655A08" w:rsidRPr="00655A08" w:rsidRDefault="00655A08" w:rsidP="00655A08">
                      <w:pPr>
                        <w:pStyle w:val="Default"/>
                        <w:rPr>
                          <w:sz w:val="12"/>
                          <w:szCs w:val="12"/>
                        </w:rPr>
                      </w:pPr>
                      <w:r w:rsidRPr="00655A08">
                        <w:rPr>
                          <w:sz w:val="12"/>
                          <w:szCs w:val="12"/>
                        </w:rPr>
                        <w:t xml:space="preserve">References: </w:t>
                      </w:r>
                    </w:p>
                    <w:p w14:paraId="714A0C85" w14:textId="77777777" w:rsidR="00655A08" w:rsidRPr="00655A08" w:rsidRDefault="00655A08" w:rsidP="00655A08">
                      <w:pPr>
                        <w:pStyle w:val="Default"/>
                        <w:rPr>
                          <w:sz w:val="12"/>
                          <w:szCs w:val="12"/>
                        </w:rPr>
                      </w:pPr>
                      <w:r w:rsidRPr="00655A08">
                        <w:rPr>
                          <w:sz w:val="12"/>
                          <w:szCs w:val="12"/>
                        </w:rPr>
                        <w:t xml:space="preserve">An Introduction to Verb Tenses. (2019, December 30). An Introduction to Verb Tenses. VOA. https://learningenglish.voanews.com/a/introduction-to-verb-tenses-everyday-grammar/3123576.html. </w:t>
                      </w:r>
                    </w:p>
                    <w:p w14:paraId="40CF45E0" w14:textId="77777777" w:rsidR="00655A08" w:rsidRPr="00655A08" w:rsidRDefault="00655A08" w:rsidP="00655A08">
                      <w:pPr>
                        <w:pStyle w:val="Default"/>
                        <w:rPr>
                          <w:sz w:val="12"/>
                          <w:szCs w:val="12"/>
                        </w:rPr>
                      </w:pPr>
                      <w:r w:rsidRPr="00655A08">
                        <w:rPr>
                          <w:sz w:val="12"/>
                          <w:szCs w:val="12"/>
                        </w:rPr>
                        <w:t xml:space="preserve">Brodsky, R. P. (2019, September 3). Grammar and Language Workbook Grade 9. studylib.net. https://studylib.net/doc/25278392/grammar-and-language-workbook-grade-9-. </w:t>
                      </w:r>
                    </w:p>
                    <w:p w14:paraId="6AB86A14" w14:textId="77777777" w:rsidR="00655A08" w:rsidRPr="00655A08" w:rsidRDefault="00655A08" w:rsidP="00655A08">
                      <w:pPr>
                        <w:pStyle w:val="Default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655A08">
                        <w:rPr>
                          <w:sz w:val="12"/>
                          <w:szCs w:val="12"/>
                        </w:rPr>
                        <w:t xml:space="preserve">English, V. O. A. L. (2019, </w:t>
                      </w:r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December 30). An Introduction to Verb Tenses. VOA. https://learningenglish.voanews.com/a/introduction-to-verb-tenses-everyday-grammar/3123576.html. </w:t>
                      </w:r>
                    </w:p>
                    <w:p w14:paraId="3FCA7AF3" w14:textId="77777777" w:rsidR="00655A08" w:rsidRPr="00655A08" w:rsidRDefault="00655A08" w:rsidP="00655A08">
                      <w:pPr>
                        <w:pStyle w:val="Default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Englishlinx.com. (n.d.). Verb Tenses Worksheets. English Worksheets. https://englishlinx.com/verbs/verb_tenses/practicing-past-present-future-verb-tenses.html. </w:t>
                      </w:r>
                    </w:p>
                    <w:p w14:paraId="55DB9584" w14:textId="77777777" w:rsidR="00655A08" w:rsidRPr="00655A08" w:rsidRDefault="00655A08" w:rsidP="00655A08">
                      <w:pPr>
                        <w:pStyle w:val="Default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Exercise: Tense Consistency. (1995-2020). Retrieved from </w:t>
                      </w:r>
                      <w:proofErr w:type="gramStart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>https://owl.purdue.edu/owl_exercises/grammar_exercises/tense_consistency/tense_consistency_exercise_4.html</w:t>
                      </w:r>
                      <w:proofErr w:type="gramEnd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03CF9A" w14:textId="77777777" w:rsidR="00655A08" w:rsidRPr="00655A08" w:rsidRDefault="00655A08" w:rsidP="00655A08">
                      <w:pPr>
                        <w:pStyle w:val="Default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Explanation of Verb Tense Consistency. (2010-2019). Retrieved from </w:t>
                      </w:r>
                      <w:proofErr w:type="gramStart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>https://www.aresearchguide.com/verb-tense-consistency.html</w:t>
                      </w:r>
                      <w:proofErr w:type="gramEnd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140414F" w14:textId="77777777" w:rsidR="00655A08" w:rsidRPr="00655A08" w:rsidRDefault="00655A08" w:rsidP="00655A08">
                      <w:pPr>
                        <w:pStyle w:val="Default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Introduction to Tenses: Past, Present and Future Tenses with Examples. </w:t>
                      </w:r>
                      <w:proofErr w:type="spellStart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>Toppr</w:t>
                      </w:r>
                      <w:proofErr w:type="spellEnd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. (2021, March 16). http://www.toppr.com/guides/english/tenses/introduction-to-tenses/. </w:t>
                      </w:r>
                    </w:p>
                    <w:p w14:paraId="19161891" w14:textId="77777777" w:rsidR="00655A08" w:rsidRPr="00655A08" w:rsidRDefault="00655A08" w:rsidP="00655A08">
                      <w:pPr>
                        <w:pStyle w:val="Default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Pandemic images. Shutterstock. (n.d.). https://www.shutterstock.com/search/pandemic. </w:t>
                      </w:r>
                    </w:p>
                    <w:p w14:paraId="7FB9343C" w14:textId="77777777" w:rsidR="00655A08" w:rsidRPr="00655A08" w:rsidRDefault="00655A08" w:rsidP="00655A08">
                      <w:pPr>
                        <w:pStyle w:val="Default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Present, </w:t>
                      </w:r>
                      <w:proofErr w:type="gramStart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>Past</w:t>
                      </w:r>
                      <w:proofErr w:type="gramEnd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 and future tense verbs - Quiz. Quizizz â€” The </w:t>
                      </w:r>
                      <w:proofErr w:type="spellStart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>worldâ</w:t>
                      </w:r>
                      <w:proofErr w:type="spellEnd"/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€™s most engaging learning platform. (n.d.). https://quizzizz.com/admin/quiz/58405bf1ac88e834294c20e8/present-past-and-future-tense-verbs. </w:t>
                      </w:r>
                    </w:p>
                    <w:p w14:paraId="7F15EB06" w14:textId="77777777" w:rsidR="00655A08" w:rsidRPr="00655A08" w:rsidRDefault="00655A08" w:rsidP="00655A08">
                      <w:pPr>
                        <w:pStyle w:val="Default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655A08">
                        <w:rPr>
                          <w:color w:val="auto"/>
                          <w:sz w:val="12"/>
                          <w:szCs w:val="12"/>
                        </w:rPr>
                        <w:t xml:space="preserve">SlideShare.net. www.slideshare.net. (n.d.). https://www.slideshare.net/. </w:t>
                      </w:r>
                    </w:p>
                    <w:p w14:paraId="511E4F56" w14:textId="60719659" w:rsidR="00655A08" w:rsidRPr="00655A08" w:rsidRDefault="00655A08" w:rsidP="00655A08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55A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Key Differences of Regular and Irregular Verbs from: </w:t>
                      </w:r>
                      <w:hyperlink r:id="rId12" w:history="1">
                        <w:r w:rsidRPr="00655A08">
                          <w:rPr>
                            <w:rStyle w:val="Hyperlink"/>
                            <w:rFonts w:ascii="Arial" w:hAnsi="Arial" w:cs="Arial"/>
                            <w:color w:val="auto"/>
                            <w:sz w:val="12"/>
                            <w:szCs w:val="12"/>
                          </w:rPr>
                          <w:t>https://keydifferences.com/difference-between-regular-and-irregular-verbs.html</w:t>
                        </w:r>
                      </w:hyperlink>
                    </w:p>
                    <w:p w14:paraId="44572D34" w14:textId="77777777" w:rsidR="00655A08" w:rsidRDefault="00655A08" w:rsidP="00655A08"/>
                    <w:p w14:paraId="630D9E89" w14:textId="77777777" w:rsidR="00655A08" w:rsidRDefault="00655A08"/>
                  </w:txbxContent>
                </v:textbox>
                <w10:wrap type="square"/>
              </v:shape>
            </w:pict>
          </mc:Fallback>
        </mc:AlternateContent>
      </w:r>
    </w:p>
    <w:p w14:paraId="1DCE1795" w14:textId="296C75AA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6AF789D4" w14:textId="77777777" w:rsidR="002C31F4" w:rsidRPr="009F3E99" w:rsidRDefault="002C31F4" w:rsidP="00A6743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47ED0400" w14:textId="7476EDD2" w:rsidR="004D27E7" w:rsidRDefault="004D27E7" w:rsidP="004D27E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Compose a </w:t>
      </w:r>
      <w:r w:rsidRPr="00472227">
        <w:rPr>
          <w:rFonts w:ascii="Bookman Old Style" w:hAnsi="Bookman Old Style"/>
          <w:b/>
        </w:rPr>
        <w:t xml:space="preserve">reflective </w:t>
      </w:r>
      <w:proofErr w:type="gramStart"/>
      <w:r w:rsidRPr="00472227">
        <w:rPr>
          <w:rFonts w:ascii="Bookman Old Style" w:hAnsi="Bookman Old Style"/>
          <w:b/>
        </w:rPr>
        <w:t>journal</w:t>
      </w:r>
      <w:proofErr w:type="gramEnd"/>
      <w:r>
        <w:rPr>
          <w:rFonts w:ascii="Bookman Old Style" w:hAnsi="Bookman Old Style"/>
        </w:rPr>
        <w:t xml:space="preserve"> </w:t>
      </w:r>
    </w:p>
    <w:p w14:paraId="6ABF59FA" w14:textId="6ED13DDE" w:rsidR="004D27E7" w:rsidRPr="00DD2289" w:rsidRDefault="004D27E7" w:rsidP="004D27E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Title: </w:t>
      </w:r>
      <w:r w:rsidRPr="00DD2289">
        <w:rPr>
          <w:rFonts w:ascii="Bookman Old Style" w:hAnsi="Bookman Old Style"/>
          <w:b/>
        </w:rPr>
        <w:t>Rose, Rose</w:t>
      </w:r>
      <w:r>
        <w:rPr>
          <w:rFonts w:ascii="Bookman Old Style" w:hAnsi="Bookman Old Style"/>
          <w:b/>
        </w:rPr>
        <w:t>,</w:t>
      </w:r>
      <w:r w:rsidRPr="00DD2289">
        <w:rPr>
          <w:rFonts w:ascii="Bookman Old Style" w:hAnsi="Bookman Old Style"/>
          <w:b/>
        </w:rPr>
        <w:t xml:space="preserve"> Thorn</w:t>
      </w:r>
      <w:r>
        <w:rPr>
          <w:rFonts w:ascii="Bookman Old Style" w:hAnsi="Bookman Old Style"/>
          <w:b/>
        </w:rPr>
        <w:t>,</w:t>
      </w:r>
      <w:r w:rsidRPr="00DD2289">
        <w:rPr>
          <w:rFonts w:ascii="Bookman Old Style" w:hAnsi="Bookman Old Style"/>
          <w:b/>
        </w:rPr>
        <w:t xml:space="preserve"> Bud</w:t>
      </w:r>
    </w:p>
    <w:p w14:paraId="49EBADD4" w14:textId="77777777" w:rsidR="004D27E7" w:rsidRDefault="004D27E7" w:rsidP="004D27E7">
      <w:pPr>
        <w:spacing w:after="0"/>
        <w:rPr>
          <w:rFonts w:ascii="Bookman Old Style" w:hAnsi="Bookman Old Style"/>
        </w:rPr>
      </w:pPr>
    </w:p>
    <w:p w14:paraId="717867F8" w14:textId="3457EA00" w:rsidR="004D27E7" w:rsidRDefault="004D27E7" w:rsidP="004D27E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Rose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(Present) - two things that you are thankful for</w:t>
      </w:r>
    </w:p>
    <w:p w14:paraId="333979A6" w14:textId="3F334072" w:rsidR="004D27E7" w:rsidRDefault="004D27E7" w:rsidP="004D27E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Thorn (Past) - One thing that hurt </w:t>
      </w:r>
      <w:proofErr w:type="gramStart"/>
      <w:r>
        <w:rPr>
          <w:rFonts w:ascii="Bookman Old Style" w:hAnsi="Bookman Old Style"/>
        </w:rPr>
        <w:t>you</w:t>
      </w:r>
      <w:proofErr w:type="gramEnd"/>
      <w:r>
        <w:rPr>
          <w:rFonts w:ascii="Bookman Old Style" w:hAnsi="Bookman Old Style"/>
        </w:rPr>
        <w:t xml:space="preserve"> </w:t>
      </w:r>
    </w:p>
    <w:p w14:paraId="3EFCA627" w14:textId="77777777" w:rsidR="004D27E7" w:rsidRDefault="004D27E7" w:rsidP="004D27E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Bud (Future) -Something that you are hopeful for</w:t>
      </w:r>
    </w:p>
    <w:p w14:paraId="7D7EFFA1" w14:textId="7BFF3A20" w:rsidR="004D27E7" w:rsidRDefault="004D27E7" w:rsidP="004D27E7">
      <w:pPr>
        <w:spacing w:after="0"/>
        <w:rPr>
          <w:rFonts w:ascii="Bookman Old Style" w:hAnsi="Bookman Old Style"/>
        </w:rPr>
      </w:pPr>
    </w:p>
    <w:p w14:paraId="6E20161D" w14:textId="0C21BF0C" w:rsidR="003E3839" w:rsidRDefault="004D27E7" w:rsidP="004D27E7">
      <w:pPr>
        <w:spacing w:after="0" w:line="240" w:lineRule="auto"/>
        <w:rPr>
          <w:rFonts w:ascii="Bookman Old Style" w:hAnsi="Bookman Old Style"/>
        </w:rPr>
      </w:pPr>
      <w:r w:rsidRPr="00875791">
        <w:rPr>
          <w:rFonts w:ascii="Bookman Old Style" w:hAnsi="Bookman Old Style"/>
          <w:b/>
          <w:bCs/>
        </w:rPr>
        <w:t>Note</w:t>
      </w:r>
      <w:r>
        <w:rPr>
          <w:rFonts w:ascii="Bookman Old Style" w:hAnsi="Bookman Old Style"/>
        </w:rPr>
        <w:t>: Teachers can create their own Rose, Rose Thorn Bud Template, and rubrics. (Sentence Constructions/ at least 5 sentences per part)</w:t>
      </w:r>
    </w:p>
    <w:p w14:paraId="6CAE8618" w14:textId="6AD35DAF" w:rsidR="004D27E7" w:rsidRDefault="004D27E7" w:rsidP="004D27E7">
      <w:pPr>
        <w:spacing w:after="0" w:line="240" w:lineRule="auto"/>
        <w:rPr>
          <w:rFonts w:ascii="Bookman Old Style" w:hAnsi="Bookman Old Style"/>
        </w:rPr>
      </w:pPr>
    </w:p>
    <w:p w14:paraId="0F0A3A11" w14:textId="4CA998BF" w:rsidR="004D27E7" w:rsidRDefault="005255DB" w:rsidP="004D27E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noProof/>
          <w:sz w:val="21"/>
          <w:szCs w:val="21"/>
        </w:rPr>
        <w:drawing>
          <wp:inline distT="0" distB="0" distL="0" distR="0" wp14:anchorId="77AB8397" wp14:editId="150A714F">
            <wp:extent cx="5755005" cy="3639820"/>
            <wp:effectExtent l="0" t="0" r="0" b="0"/>
            <wp:docPr id="9619565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63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32E04" w14:textId="2C284BFF" w:rsidR="004D27E7" w:rsidRDefault="004D27E7" w:rsidP="004D27E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7943039" w14:textId="3A01801F" w:rsidR="004D27E7" w:rsidRDefault="004D27E7" w:rsidP="004D27E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3E9941BF" w14:textId="14E7BDBA" w:rsidR="004D27E7" w:rsidRDefault="004D27E7" w:rsidP="004D27E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31381E1C" w14:textId="7885E0B0" w:rsidR="004D27E7" w:rsidRDefault="004D27E7" w:rsidP="004D27E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sectPr w:rsidR="004D27E7" w:rsidSect="00572F32">
      <w:headerReference w:type="default" r:id="rId14"/>
      <w:footerReference w:type="default" r:id="rId15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66BF" w14:textId="77777777" w:rsidR="00BF09B1" w:rsidRDefault="00BF09B1" w:rsidP="0028036D">
      <w:pPr>
        <w:spacing w:after="0" w:line="240" w:lineRule="auto"/>
      </w:pPr>
      <w:r>
        <w:separator/>
      </w:r>
    </w:p>
  </w:endnote>
  <w:endnote w:type="continuationSeparator" w:id="0">
    <w:p w14:paraId="1E6C38AE" w14:textId="77777777" w:rsidR="00BF09B1" w:rsidRDefault="00BF09B1" w:rsidP="0028036D">
      <w:pPr>
        <w:spacing w:after="0" w:line="240" w:lineRule="auto"/>
      </w:pPr>
      <w:r>
        <w:continuationSeparator/>
      </w:r>
    </w:p>
  </w:endnote>
  <w:endnote w:type="continuationNotice" w:id="1">
    <w:p w14:paraId="4DB12C6A" w14:textId="77777777" w:rsidR="00BF09B1" w:rsidRDefault="00BF0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DF65" w14:textId="77777777" w:rsidR="00BF09B1" w:rsidRDefault="00BF09B1" w:rsidP="0028036D">
      <w:pPr>
        <w:spacing w:after="0" w:line="240" w:lineRule="auto"/>
      </w:pPr>
      <w:r>
        <w:separator/>
      </w:r>
    </w:p>
  </w:footnote>
  <w:footnote w:type="continuationSeparator" w:id="0">
    <w:p w14:paraId="25CE6506" w14:textId="77777777" w:rsidR="00BF09B1" w:rsidRDefault="00BF09B1" w:rsidP="0028036D">
      <w:pPr>
        <w:spacing w:after="0" w:line="240" w:lineRule="auto"/>
      </w:pPr>
      <w:r>
        <w:continuationSeparator/>
      </w:r>
    </w:p>
  </w:footnote>
  <w:footnote w:type="continuationNotice" w:id="1">
    <w:p w14:paraId="6410BFA6" w14:textId="77777777" w:rsidR="00BF09B1" w:rsidRDefault="00BF0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1ED166F4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4D27E7">
      <w:rPr>
        <w:rFonts w:ascii="Arial" w:hAnsi="Arial" w:cs="Arial"/>
        <w:b/>
        <w:bCs/>
        <w:i/>
        <w:iCs/>
      </w:rPr>
      <w:t>9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1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2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2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5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43"/>
  </w:num>
  <w:num w:numId="2" w16cid:durableId="1764178205">
    <w:abstractNumId w:val="34"/>
  </w:num>
  <w:num w:numId="3" w16cid:durableId="319387731">
    <w:abstractNumId w:val="1"/>
  </w:num>
  <w:num w:numId="4" w16cid:durableId="627080504">
    <w:abstractNumId w:val="8"/>
  </w:num>
  <w:num w:numId="5" w16cid:durableId="909385654">
    <w:abstractNumId w:val="33"/>
  </w:num>
  <w:num w:numId="6" w16cid:durableId="1189029645">
    <w:abstractNumId w:val="26"/>
  </w:num>
  <w:num w:numId="7" w16cid:durableId="1026907963">
    <w:abstractNumId w:val="2"/>
  </w:num>
  <w:num w:numId="8" w16cid:durableId="13657549">
    <w:abstractNumId w:val="16"/>
  </w:num>
  <w:num w:numId="9" w16cid:durableId="1076901655">
    <w:abstractNumId w:val="18"/>
  </w:num>
  <w:num w:numId="10" w16cid:durableId="1237593150">
    <w:abstractNumId w:val="5"/>
  </w:num>
  <w:num w:numId="11" w16cid:durableId="1970629886">
    <w:abstractNumId w:val="24"/>
  </w:num>
  <w:num w:numId="12" w16cid:durableId="1559433129">
    <w:abstractNumId w:val="40"/>
  </w:num>
  <w:num w:numId="13" w16cid:durableId="607660810">
    <w:abstractNumId w:val="15"/>
  </w:num>
  <w:num w:numId="14" w16cid:durableId="420838050">
    <w:abstractNumId w:val="0"/>
  </w:num>
  <w:num w:numId="15" w16cid:durableId="2034919999">
    <w:abstractNumId w:val="28"/>
  </w:num>
  <w:num w:numId="16" w16cid:durableId="940261174">
    <w:abstractNumId w:val="41"/>
  </w:num>
  <w:num w:numId="17" w16cid:durableId="825896752">
    <w:abstractNumId w:val="7"/>
  </w:num>
  <w:num w:numId="18" w16cid:durableId="626543023">
    <w:abstractNumId w:val="11"/>
  </w:num>
  <w:num w:numId="19" w16cid:durableId="1021279892">
    <w:abstractNumId w:val="32"/>
  </w:num>
  <w:num w:numId="20" w16cid:durableId="1826968222">
    <w:abstractNumId w:val="10"/>
  </w:num>
  <w:num w:numId="21" w16cid:durableId="1385330361">
    <w:abstractNumId w:val="13"/>
  </w:num>
  <w:num w:numId="22" w16cid:durableId="1129009725">
    <w:abstractNumId w:val="45"/>
  </w:num>
  <w:num w:numId="23" w16cid:durableId="1614435925">
    <w:abstractNumId w:val="29"/>
  </w:num>
  <w:num w:numId="24" w16cid:durableId="482357561">
    <w:abstractNumId w:val="4"/>
  </w:num>
  <w:num w:numId="25" w16cid:durableId="1862552081">
    <w:abstractNumId w:val="3"/>
  </w:num>
  <w:num w:numId="26" w16cid:durableId="1152984811">
    <w:abstractNumId w:val="27"/>
  </w:num>
  <w:num w:numId="27" w16cid:durableId="977683247">
    <w:abstractNumId w:val="19"/>
  </w:num>
  <w:num w:numId="28" w16cid:durableId="1154181544">
    <w:abstractNumId w:val="14"/>
  </w:num>
  <w:num w:numId="29" w16cid:durableId="581984850">
    <w:abstractNumId w:val="21"/>
  </w:num>
  <w:num w:numId="30" w16cid:durableId="878249214">
    <w:abstractNumId w:val="20"/>
  </w:num>
  <w:num w:numId="31" w16cid:durableId="567501886">
    <w:abstractNumId w:val="42"/>
  </w:num>
  <w:num w:numId="32" w16cid:durableId="1596745975">
    <w:abstractNumId w:val="46"/>
  </w:num>
  <w:num w:numId="33" w16cid:durableId="1541473235">
    <w:abstractNumId w:val="25"/>
  </w:num>
  <w:num w:numId="34" w16cid:durableId="995886641">
    <w:abstractNumId w:val="37"/>
  </w:num>
  <w:num w:numId="35" w16cid:durableId="8533310">
    <w:abstractNumId w:val="36"/>
  </w:num>
  <w:num w:numId="36" w16cid:durableId="415522623">
    <w:abstractNumId w:val="35"/>
  </w:num>
  <w:num w:numId="37" w16cid:durableId="2007896833">
    <w:abstractNumId w:val="38"/>
  </w:num>
  <w:num w:numId="38" w16cid:durableId="1201939735">
    <w:abstractNumId w:val="12"/>
  </w:num>
  <w:num w:numId="39" w16cid:durableId="1924096836">
    <w:abstractNumId w:val="44"/>
  </w:num>
  <w:num w:numId="40" w16cid:durableId="54134526">
    <w:abstractNumId w:val="30"/>
  </w:num>
  <w:num w:numId="41" w16cid:durableId="727611258">
    <w:abstractNumId w:val="9"/>
  </w:num>
  <w:num w:numId="42" w16cid:durableId="1485506429">
    <w:abstractNumId w:val="23"/>
  </w:num>
  <w:num w:numId="43" w16cid:durableId="939341487">
    <w:abstractNumId w:val="31"/>
  </w:num>
  <w:num w:numId="44" w16cid:durableId="1657882059">
    <w:abstractNumId w:val="39"/>
  </w:num>
  <w:num w:numId="45" w16cid:durableId="1540125856">
    <w:abstractNumId w:val="22"/>
  </w:num>
  <w:num w:numId="46" w16cid:durableId="1588346596">
    <w:abstractNumId w:val="17"/>
  </w:num>
  <w:num w:numId="47" w16cid:durableId="1904289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B762C"/>
    <w:rsid w:val="004C1622"/>
    <w:rsid w:val="004C5129"/>
    <w:rsid w:val="004D27E7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1ADB"/>
    <w:rsid w:val="005255DB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0943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5A08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1B9A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173E3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BF09B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A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  <w:style w:type="paragraph" w:customStyle="1" w:styleId="Default">
    <w:name w:val="Default"/>
    <w:rsid w:val="00A173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A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A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ydifferences.com/difference-between-regular-and-irregular-verb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ydifferences.com/difference-between-regular-and-irregular-verb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Blanche Bartolata</cp:lastModifiedBy>
  <cp:revision>15</cp:revision>
  <cp:lastPrinted>2020-12-22T09:18:00Z</cp:lastPrinted>
  <dcterms:created xsi:type="dcterms:W3CDTF">2023-08-19T01:36:00Z</dcterms:created>
  <dcterms:modified xsi:type="dcterms:W3CDTF">2023-08-22T22:41:00Z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