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B6A47" w14:textId="77777777" w:rsidR="00DB1F1D" w:rsidRDefault="00DB1F1D">
      <w:pPr>
        <w:spacing w:after="0" w:line="240" w:lineRule="auto"/>
        <w:rPr>
          <w:rFonts w:ascii="Bookman Old Style" w:eastAsia="Bookman Old Style" w:hAnsi="Bookman Old Style" w:cs="Bookman Old Style"/>
          <w:b/>
          <w:sz w:val="20"/>
          <w:szCs w:val="20"/>
        </w:rPr>
      </w:pPr>
    </w:p>
    <w:p w14:paraId="4C991ECD" w14:textId="367D9867" w:rsidR="00DB1F1D" w:rsidRDefault="00000000">
      <w:pPr>
        <w:spacing w:after="0" w:line="240" w:lineRule="auto"/>
        <w:jc w:val="center"/>
        <w:rPr>
          <w:rFonts w:ascii="Bookman Old Style" w:eastAsia="Bookman Old Style" w:hAnsi="Bookman Old Style" w:cs="Bookman Old Style"/>
          <w:b/>
          <w:sz w:val="28"/>
          <w:szCs w:val="28"/>
          <w:u w:val="single"/>
        </w:rPr>
      </w:pPr>
      <w:r>
        <w:rPr>
          <w:rFonts w:ascii="Bookman Old Style" w:eastAsia="Bookman Old Style" w:hAnsi="Bookman Old Style" w:cs="Bookman Old Style"/>
          <w:b/>
          <w:sz w:val="28"/>
          <w:szCs w:val="28"/>
          <w:u w:val="single"/>
        </w:rPr>
        <w:t xml:space="preserve">INFO SHEET #5: </w:t>
      </w:r>
      <w:r w:rsidR="004B0CB1">
        <w:rPr>
          <w:rFonts w:ascii="Bookman Old Style" w:eastAsia="Bookman Old Style" w:hAnsi="Bookman Old Style" w:cs="Bookman Old Style"/>
          <w:b/>
          <w:sz w:val="28"/>
          <w:szCs w:val="28"/>
          <w:u w:val="single"/>
        </w:rPr>
        <w:t>MARXIST APPROACH</w:t>
      </w:r>
    </w:p>
    <w:p w14:paraId="293F85CD" w14:textId="77777777" w:rsidR="00DB1F1D" w:rsidRDefault="00DB1F1D">
      <w:pPr>
        <w:spacing w:after="0" w:line="240" w:lineRule="auto"/>
        <w:jc w:val="center"/>
        <w:rPr>
          <w:rFonts w:ascii="Bookman Old Style" w:eastAsia="Bookman Old Style" w:hAnsi="Bookman Old Style" w:cs="Bookman Old Style"/>
          <w:b/>
          <w:sz w:val="24"/>
          <w:szCs w:val="24"/>
        </w:rPr>
      </w:pPr>
    </w:p>
    <w:p w14:paraId="04FCCF76" w14:textId="77777777" w:rsidR="00DB1F1D" w:rsidRDefault="00DB1F1D">
      <w:pPr>
        <w:spacing w:after="0" w:line="240" w:lineRule="auto"/>
        <w:jc w:val="center"/>
        <w:rPr>
          <w:rFonts w:ascii="Bookman Old Style" w:eastAsia="Bookman Old Style" w:hAnsi="Bookman Old Style" w:cs="Bookman Old Style"/>
          <w:b/>
        </w:rPr>
      </w:pPr>
    </w:p>
    <w:p w14:paraId="71AF8801" w14:textId="77777777" w:rsidR="00DB1F1D" w:rsidRDefault="00000000">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Competency</w:t>
      </w:r>
    </w:p>
    <w:p w14:paraId="760179A8" w14:textId="77777777" w:rsidR="00DB1F1D" w:rsidRDefault="00DB1F1D">
      <w:pPr>
        <w:spacing w:after="0" w:line="240" w:lineRule="auto"/>
        <w:rPr>
          <w:rFonts w:ascii="Bookman Old Style" w:eastAsia="Bookman Old Style" w:hAnsi="Bookman Old Style" w:cs="Bookman Old Style"/>
          <w:b/>
        </w:rPr>
      </w:pPr>
    </w:p>
    <w:p w14:paraId="31A5266E" w14:textId="34F91DA2" w:rsidR="00DB1F1D" w:rsidRDefault="00000000">
      <w:pPr>
        <w:spacing w:after="0" w:line="240" w:lineRule="auto"/>
        <w:ind w:left="900" w:right="-9" w:hanging="90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MELC:</w:t>
      </w:r>
      <w:r>
        <w:rPr>
          <w:rFonts w:ascii="Bookman Old Style" w:eastAsia="Bookman Old Style" w:hAnsi="Bookman Old Style" w:cs="Bookman Old Style"/>
          <w:sz w:val="21"/>
          <w:szCs w:val="21"/>
        </w:rPr>
        <w:t xml:space="preserve">  </w:t>
      </w:r>
      <w:r>
        <w:rPr>
          <w:rFonts w:ascii="Bookman Old Style" w:eastAsia="Bookman Old Style" w:hAnsi="Bookman Old Style" w:cs="Bookman Old Style"/>
          <w:sz w:val="21"/>
          <w:szCs w:val="21"/>
        </w:rPr>
        <w:tab/>
      </w:r>
      <w:r>
        <w:rPr>
          <w:rFonts w:ascii="Bookman Old Style" w:eastAsia="Bookman Old Style" w:hAnsi="Bookman Old Style" w:cs="Bookman Old Style"/>
          <w:b/>
          <w:i/>
        </w:rPr>
        <w:t>EN10</w:t>
      </w:r>
      <w:r w:rsidR="004B0CB1">
        <w:rPr>
          <w:rFonts w:ascii="Bookman Old Style" w:eastAsia="Bookman Old Style" w:hAnsi="Bookman Old Style" w:cs="Bookman Old Style"/>
          <w:b/>
          <w:i/>
        </w:rPr>
        <w:t>WC</w:t>
      </w:r>
      <w:r>
        <w:rPr>
          <w:rFonts w:ascii="Bookman Old Style" w:eastAsia="Bookman Old Style" w:hAnsi="Bookman Old Style" w:cs="Bookman Old Style"/>
          <w:b/>
          <w:i/>
        </w:rPr>
        <w:t>-</w:t>
      </w:r>
      <w:r w:rsidR="004B0CB1">
        <w:rPr>
          <w:rFonts w:ascii="Bookman Old Style" w:eastAsia="Bookman Old Style" w:hAnsi="Bookman Old Style" w:cs="Bookman Old Style"/>
          <w:b/>
          <w:i/>
        </w:rPr>
        <w:t>IIIg</w:t>
      </w:r>
      <w:r>
        <w:rPr>
          <w:rFonts w:ascii="Bookman Old Style" w:eastAsia="Bookman Old Style" w:hAnsi="Bookman Old Style" w:cs="Bookman Old Style"/>
          <w:b/>
          <w:i/>
        </w:rPr>
        <w:t>-1</w:t>
      </w:r>
      <w:r w:rsidR="004B0CB1">
        <w:rPr>
          <w:rFonts w:ascii="Bookman Old Style" w:eastAsia="Bookman Old Style" w:hAnsi="Bookman Old Style" w:cs="Bookman Old Style"/>
          <w:b/>
          <w:i/>
        </w:rPr>
        <w:t>4</w:t>
      </w:r>
      <w:r>
        <w:rPr>
          <w:rFonts w:ascii="Bookman Old Style" w:eastAsia="Bookman Old Style" w:hAnsi="Bookman Old Style" w:cs="Bookman Old Style"/>
          <w:b/>
          <w:i/>
        </w:rPr>
        <w:t>.</w:t>
      </w:r>
      <w:r>
        <w:rPr>
          <w:rFonts w:ascii="Bookman Old Style" w:eastAsia="Bookman Old Style" w:hAnsi="Bookman Old Style" w:cs="Bookman Old Style"/>
        </w:rPr>
        <w:t xml:space="preserve"> </w:t>
      </w:r>
      <w:r w:rsidR="004B0CB1">
        <w:rPr>
          <w:rFonts w:ascii="Bookman Old Style" w:eastAsia="Bookman Old Style" w:hAnsi="Bookman Old Style" w:cs="Bookman Old Style"/>
        </w:rPr>
        <w:t>Compose an independent critique of a chosen selection.</w:t>
      </w:r>
    </w:p>
    <w:p w14:paraId="27C0224E" w14:textId="77777777" w:rsidR="00DB1F1D" w:rsidRDefault="00DB1F1D">
      <w:pPr>
        <w:spacing w:after="0" w:line="240" w:lineRule="auto"/>
        <w:jc w:val="both"/>
        <w:rPr>
          <w:rFonts w:ascii="Bookman Old Style" w:eastAsia="Bookman Old Style" w:hAnsi="Bookman Old Style" w:cs="Bookman Old Style"/>
        </w:rPr>
      </w:pPr>
    </w:p>
    <w:p w14:paraId="10F0C3BC" w14:textId="77777777" w:rsidR="00DB1F1D" w:rsidRDefault="00DB1F1D">
      <w:pPr>
        <w:spacing w:after="0" w:line="240" w:lineRule="auto"/>
        <w:jc w:val="both"/>
        <w:rPr>
          <w:rFonts w:ascii="Bookman Old Style" w:eastAsia="Bookman Old Style" w:hAnsi="Bookman Old Style" w:cs="Bookman Old Style"/>
        </w:rPr>
      </w:pPr>
    </w:p>
    <w:p w14:paraId="7F91BC04" w14:textId="77777777" w:rsidR="00DB1F1D" w:rsidRDefault="00000000">
      <w:pPr>
        <w:spacing w:after="0" w:line="24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Objectives</w:t>
      </w:r>
    </w:p>
    <w:p w14:paraId="14E6D28D" w14:textId="77777777" w:rsidR="00DB1F1D" w:rsidRDefault="00DB1F1D">
      <w:pPr>
        <w:spacing w:after="0" w:line="240" w:lineRule="auto"/>
        <w:jc w:val="both"/>
        <w:rPr>
          <w:rFonts w:ascii="Bookman Old Style" w:eastAsia="Bookman Old Style" w:hAnsi="Bookman Old Style" w:cs="Bookman Old Style"/>
        </w:rPr>
      </w:pPr>
    </w:p>
    <w:p w14:paraId="762830AE" w14:textId="77777777" w:rsidR="00DB1F1D" w:rsidRDefault="00000000">
      <w:pPr>
        <w:spacing w:after="0" w:line="240" w:lineRule="auto"/>
        <w:jc w:val="both"/>
        <w:rPr>
          <w:rFonts w:ascii="Bookman Old Style" w:eastAsia="Bookman Old Style" w:hAnsi="Bookman Old Style" w:cs="Bookman Old Style"/>
          <w:sz w:val="21"/>
          <w:szCs w:val="21"/>
        </w:rPr>
      </w:pPr>
      <w:r>
        <w:rPr>
          <w:rFonts w:ascii="Bookman Old Style" w:eastAsia="Bookman Old Style" w:hAnsi="Bookman Old Style" w:cs="Bookman Old Style"/>
          <w:sz w:val="21"/>
          <w:szCs w:val="21"/>
        </w:rPr>
        <w:t xml:space="preserve">After the end of the lessons, the learners are expected to be able to: </w:t>
      </w:r>
    </w:p>
    <w:p w14:paraId="1430A3D0" w14:textId="77777777" w:rsidR="004B0CB1" w:rsidRDefault="004B0CB1">
      <w:pPr>
        <w:numPr>
          <w:ilvl w:val="0"/>
          <w:numId w:val="1"/>
        </w:numPr>
        <w:pBdr>
          <w:top w:val="nil"/>
          <w:left w:val="nil"/>
          <w:bottom w:val="nil"/>
          <w:right w:val="nil"/>
          <w:between w:val="nil"/>
        </w:pBd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define Marxist approach in critiquing a literary piece;</w:t>
      </w:r>
    </w:p>
    <w:p w14:paraId="6BBBFC10" w14:textId="77777777" w:rsidR="002E2350" w:rsidRDefault="004B0CB1">
      <w:pPr>
        <w:numPr>
          <w:ilvl w:val="0"/>
          <w:numId w:val="1"/>
        </w:numPr>
        <w:pBdr>
          <w:top w:val="nil"/>
          <w:left w:val="nil"/>
          <w:bottom w:val="nil"/>
          <w:right w:val="nil"/>
          <w:between w:val="nil"/>
        </w:pBd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identify</w:t>
      </w:r>
      <w:r w:rsidR="002E2350">
        <w:rPr>
          <w:rFonts w:ascii="Bookman Old Style" w:eastAsia="Bookman Old Style" w:hAnsi="Bookman Old Style" w:cs="Bookman Old Style"/>
          <w:color w:val="000000"/>
        </w:rPr>
        <w:t xml:space="preserve"> the questions to ask using Marxist approach;</w:t>
      </w:r>
    </w:p>
    <w:p w14:paraId="7EE06BA8" w14:textId="5CA38E86" w:rsidR="00DB1F1D" w:rsidRDefault="004B0CB1">
      <w:pPr>
        <w:numPr>
          <w:ilvl w:val="0"/>
          <w:numId w:val="1"/>
        </w:numPr>
        <w:pBdr>
          <w:top w:val="nil"/>
          <w:left w:val="nil"/>
          <w:bottom w:val="nil"/>
          <w:right w:val="nil"/>
          <w:between w:val="nil"/>
        </w:pBd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w:t>
      </w:r>
      <w:r w:rsidR="00EE01EA">
        <w:rPr>
          <w:rFonts w:ascii="Bookman Old Style" w:eastAsia="Bookman Old Style" w:hAnsi="Bookman Old Style" w:cs="Bookman Old Style"/>
          <w:color w:val="000000"/>
        </w:rPr>
        <w:t>write a critique of literary piece using Marxist approach.</w:t>
      </w:r>
    </w:p>
    <w:p w14:paraId="46A9000C" w14:textId="77777777" w:rsidR="00DB1F1D" w:rsidRDefault="00DB1F1D">
      <w:pPr>
        <w:spacing w:after="0" w:line="240" w:lineRule="auto"/>
        <w:jc w:val="both"/>
        <w:rPr>
          <w:rFonts w:ascii="Bookman Old Style" w:eastAsia="Bookman Old Style" w:hAnsi="Bookman Old Style" w:cs="Bookman Old Style"/>
        </w:rPr>
      </w:pPr>
    </w:p>
    <w:p w14:paraId="5C73AF90" w14:textId="4511846C" w:rsidR="00DB1F1D" w:rsidRDefault="00000000">
      <w:pPr>
        <w:spacing w:after="0" w:line="24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Key Information</w:t>
      </w:r>
    </w:p>
    <w:p w14:paraId="09CE1820" w14:textId="35F5AEFE" w:rsidR="00EE01EA" w:rsidRDefault="00CC05E1">
      <w:pPr>
        <w:spacing w:after="0" w:line="24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noProof/>
          <w:sz w:val="24"/>
          <w:szCs w:val="24"/>
        </w:rPr>
        <mc:AlternateContent>
          <mc:Choice Requires="wps">
            <w:drawing>
              <wp:anchor distT="0" distB="0" distL="114300" distR="114300" simplePos="0" relativeHeight="251659264" behindDoc="0" locked="0" layoutInCell="1" allowOverlap="1" wp14:anchorId="2D471134" wp14:editId="46372C19">
                <wp:simplePos x="0" y="0"/>
                <wp:positionH relativeFrom="column">
                  <wp:posOffset>-325120</wp:posOffset>
                </wp:positionH>
                <wp:positionV relativeFrom="paragraph">
                  <wp:posOffset>165735</wp:posOffset>
                </wp:positionV>
                <wp:extent cx="6864350" cy="6051550"/>
                <wp:effectExtent l="0" t="0" r="12700" b="25400"/>
                <wp:wrapNone/>
                <wp:docPr id="2069929939" name="Rectangle 2"/>
                <wp:cNvGraphicFramePr/>
                <a:graphic xmlns:a="http://schemas.openxmlformats.org/drawingml/2006/main">
                  <a:graphicData uri="http://schemas.microsoft.com/office/word/2010/wordprocessingShape">
                    <wps:wsp>
                      <wps:cNvSpPr/>
                      <wps:spPr>
                        <a:xfrm>
                          <a:off x="0" y="0"/>
                          <a:ext cx="6864350" cy="60515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13DC75" id="Rectangle 2" o:spid="_x0000_s1026" style="position:absolute;margin-left:-25.6pt;margin-top:13.05pt;width:540.5pt;height:4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" filled="f" strokecolor="#09101d [484]" strokeweight="1pt"/>
            </w:pict>
          </mc:Fallback>
        </mc:AlternateContent>
      </w:r>
    </w:p>
    <w:p w14:paraId="30000493" w14:textId="77777777" w:rsidR="00973191" w:rsidRDefault="00973191" w:rsidP="00372CE5">
      <w:pPr>
        <w:spacing w:after="0" w:line="240" w:lineRule="auto"/>
        <w:ind w:firstLine="720"/>
        <w:jc w:val="both"/>
        <w:rPr>
          <w:rFonts w:ascii="Bookman Old Style" w:hAnsi="Bookman Old Style"/>
        </w:rPr>
      </w:pPr>
    </w:p>
    <w:p w14:paraId="4CCBA6BC" w14:textId="089750B6" w:rsidR="00EE01EA" w:rsidRPr="00372CE5" w:rsidRDefault="00372CE5" w:rsidP="00372CE5">
      <w:pPr>
        <w:spacing w:after="0" w:line="240" w:lineRule="auto"/>
        <w:ind w:firstLine="720"/>
        <w:jc w:val="both"/>
        <w:rPr>
          <w:rFonts w:ascii="Bookman Old Style" w:eastAsia="Bookman Old Style" w:hAnsi="Bookman Old Style" w:cs="Bookman Old Style"/>
          <w:b/>
          <w:sz w:val="24"/>
          <w:szCs w:val="24"/>
        </w:rPr>
      </w:pPr>
      <w:r w:rsidRPr="00372CE5">
        <w:rPr>
          <w:rFonts w:ascii="Bookman Old Style" w:hAnsi="Bookman Old Style"/>
        </w:rPr>
        <w:t xml:space="preserve">When you read a typical piece of literature, you’re not just reading a story, but you’re getting a glimpse into a </w:t>
      </w:r>
      <w:r w:rsidRPr="00372CE5">
        <w:rPr>
          <w:rFonts w:ascii="Bookman Old Style" w:hAnsi="Bookman Old Style"/>
          <w:b/>
          <w:bCs/>
        </w:rPr>
        <w:t>different culture and society</w:t>
      </w:r>
      <w:r w:rsidRPr="00372CE5">
        <w:rPr>
          <w:rFonts w:ascii="Bookman Old Style" w:hAnsi="Bookman Old Style"/>
        </w:rPr>
        <w:t xml:space="preserve">. So, what is that </w:t>
      </w:r>
      <w:r w:rsidRPr="00372CE5">
        <w:rPr>
          <w:rFonts w:ascii="Bookman Old Style" w:hAnsi="Bookman Old Style"/>
          <w:b/>
          <w:bCs/>
        </w:rPr>
        <w:t>society look like</w:t>
      </w:r>
      <w:r w:rsidRPr="00372CE5">
        <w:rPr>
          <w:rFonts w:ascii="Bookman Old Style" w:hAnsi="Bookman Old Style"/>
        </w:rPr>
        <w:t xml:space="preserve">? Is it like yours? Do the </w:t>
      </w:r>
      <w:r w:rsidRPr="00372CE5">
        <w:rPr>
          <w:rFonts w:ascii="Bookman Old Style" w:hAnsi="Bookman Old Style"/>
          <w:b/>
          <w:bCs/>
        </w:rPr>
        <w:t xml:space="preserve">rich </w:t>
      </w:r>
      <w:r w:rsidRPr="00372CE5">
        <w:rPr>
          <w:rFonts w:ascii="Bookman Old Style" w:hAnsi="Bookman Old Style"/>
        </w:rPr>
        <w:t xml:space="preserve">and </w:t>
      </w:r>
      <w:r w:rsidRPr="00372CE5">
        <w:rPr>
          <w:rFonts w:ascii="Bookman Old Style" w:hAnsi="Bookman Old Style"/>
          <w:b/>
          <w:bCs/>
        </w:rPr>
        <w:t xml:space="preserve">powerful </w:t>
      </w:r>
      <w:r w:rsidRPr="00372CE5">
        <w:rPr>
          <w:rFonts w:ascii="Bookman Old Style" w:hAnsi="Bookman Old Style"/>
        </w:rPr>
        <w:t xml:space="preserve">have all the control? Or is it more egalitarian? And what even inspired the author to create this society in the first place? There are all sorts of questions asked in </w:t>
      </w:r>
      <w:r w:rsidRPr="00372CE5">
        <w:rPr>
          <w:rFonts w:ascii="Bookman Old Style" w:hAnsi="Bookman Old Style"/>
          <w:b/>
          <w:bCs/>
        </w:rPr>
        <w:t>Marxist Criticism,</w:t>
      </w:r>
      <w:r w:rsidRPr="00372CE5">
        <w:rPr>
          <w:rFonts w:ascii="Bookman Old Style" w:hAnsi="Bookman Old Style"/>
        </w:rPr>
        <w:t xml:space="preserve"> which </w:t>
      </w:r>
      <w:r w:rsidRPr="00372CE5">
        <w:rPr>
          <w:rFonts w:ascii="Bookman Old Style" w:hAnsi="Bookman Old Style"/>
          <w:b/>
          <w:bCs/>
        </w:rPr>
        <w:t>reviews a work of literature in terms of the society it presents</w:t>
      </w:r>
      <w:r w:rsidRPr="00372CE5">
        <w:rPr>
          <w:rFonts w:ascii="Bookman Old Style" w:hAnsi="Bookman Old Style"/>
        </w:rPr>
        <w:t xml:space="preserve">. Remember that </w:t>
      </w:r>
      <w:r w:rsidRPr="00372CE5">
        <w:rPr>
          <w:rFonts w:ascii="Bookman Old Style" w:hAnsi="Bookman Old Style"/>
          <w:b/>
          <w:bCs/>
        </w:rPr>
        <w:t>Marxist</w:t>
      </w:r>
      <w:r w:rsidRPr="00372CE5">
        <w:rPr>
          <w:rFonts w:ascii="Bookman Old Style" w:hAnsi="Bookman Old Style"/>
        </w:rPr>
        <w:t xml:space="preserve"> thought </w:t>
      </w:r>
      <w:r w:rsidRPr="00372CE5">
        <w:rPr>
          <w:rFonts w:ascii="Bookman Old Style" w:hAnsi="Bookman Old Style"/>
          <w:b/>
          <w:bCs/>
        </w:rPr>
        <w:t>gets its name from Karl Marx</w:t>
      </w:r>
      <w:r w:rsidRPr="00372CE5">
        <w:rPr>
          <w:rFonts w:ascii="Bookman Old Style" w:hAnsi="Bookman Old Style"/>
        </w:rPr>
        <w:t xml:space="preserve">, the </w:t>
      </w:r>
      <w:r w:rsidRPr="00372CE5">
        <w:rPr>
          <w:rFonts w:ascii="Bookman Old Style" w:hAnsi="Bookman Old Style"/>
          <w:i/>
          <w:iCs/>
        </w:rPr>
        <w:t>German philosopher</w:t>
      </w:r>
      <w:r w:rsidRPr="00372CE5">
        <w:rPr>
          <w:rFonts w:ascii="Bookman Old Style" w:hAnsi="Bookman Old Style"/>
        </w:rPr>
        <w:t xml:space="preserve"> who wrote </w:t>
      </w:r>
      <w:r>
        <w:rPr>
          <w:rFonts w:ascii="Bookman Old Style" w:hAnsi="Bookman Old Style"/>
        </w:rPr>
        <w:t>“</w:t>
      </w:r>
      <w:r w:rsidRPr="00372CE5">
        <w:rPr>
          <w:rFonts w:ascii="Bookman Old Style" w:hAnsi="Bookman Old Style"/>
          <w:i/>
          <w:iCs/>
        </w:rPr>
        <w:t>The Communist Manifesto</w:t>
      </w:r>
      <w:r>
        <w:rPr>
          <w:rFonts w:ascii="Bookman Old Style" w:hAnsi="Bookman Old Style"/>
        </w:rPr>
        <w:t>.”</w:t>
      </w:r>
      <w:r w:rsidRPr="00372CE5">
        <w:rPr>
          <w:rFonts w:ascii="Bookman Old Style" w:hAnsi="Bookman Old Style"/>
        </w:rPr>
        <w:t xml:space="preserve"> In it, </w:t>
      </w:r>
      <w:r w:rsidRPr="00AE30B4">
        <w:rPr>
          <w:rFonts w:ascii="Bookman Old Style" w:hAnsi="Bookman Old Style"/>
          <w:b/>
          <w:bCs/>
        </w:rPr>
        <w:t>Marx</w:t>
      </w:r>
      <w:r w:rsidRPr="00372CE5">
        <w:rPr>
          <w:rFonts w:ascii="Bookman Old Style" w:hAnsi="Bookman Old Style"/>
        </w:rPr>
        <w:t xml:space="preserve"> and </w:t>
      </w:r>
      <w:r w:rsidRPr="00D83A25">
        <w:rPr>
          <w:rFonts w:ascii="Bookman Old Style" w:hAnsi="Bookman Old Style"/>
          <w:i/>
          <w:iCs/>
        </w:rPr>
        <w:t>co-author</w:t>
      </w:r>
      <w:r w:rsidRPr="00372CE5">
        <w:rPr>
          <w:rFonts w:ascii="Bookman Old Style" w:hAnsi="Bookman Old Style"/>
        </w:rPr>
        <w:t xml:space="preserve"> </w:t>
      </w:r>
      <w:r w:rsidRPr="00AE30B4">
        <w:rPr>
          <w:rFonts w:ascii="Bookman Old Style" w:hAnsi="Bookman Old Style"/>
          <w:b/>
          <w:bCs/>
        </w:rPr>
        <w:t>Friedrich Engels</w:t>
      </w:r>
      <w:r w:rsidRPr="00372CE5">
        <w:rPr>
          <w:rFonts w:ascii="Bookman Old Style" w:hAnsi="Bookman Old Style"/>
        </w:rPr>
        <w:t xml:space="preserve"> argue that all </w:t>
      </w:r>
      <w:r w:rsidRPr="00AE30B4">
        <w:rPr>
          <w:rFonts w:ascii="Bookman Old Style" w:hAnsi="Bookman Old Style"/>
          <w:b/>
          <w:bCs/>
        </w:rPr>
        <w:t xml:space="preserve">history is about struggle between </w:t>
      </w:r>
      <w:r w:rsidRPr="00AE30B4">
        <w:rPr>
          <w:rFonts w:ascii="Bookman Old Style" w:hAnsi="Bookman Old Style"/>
          <w:b/>
          <w:bCs/>
          <w:u w:val="single"/>
        </w:rPr>
        <w:t>the haves</w:t>
      </w:r>
      <w:r w:rsidRPr="00AE30B4">
        <w:rPr>
          <w:rFonts w:ascii="Bookman Old Style" w:hAnsi="Bookman Old Style"/>
          <w:b/>
          <w:bCs/>
        </w:rPr>
        <w:t xml:space="preserve"> and </w:t>
      </w:r>
      <w:r w:rsidRPr="00AE30B4">
        <w:rPr>
          <w:rFonts w:ascii="Bookman Old Style" w:hAnsi="Bookman Old Style"/>
          <w:b/>
          <w:bCs/>
          <w:u w:val="single"/>
        </w:rPr>
        <w:t>have-nots.</w:t>
      </w:r>
      <w:r w:rsidRPr="00372CE5">
        <w:rPr>
          <w:rFonts w:ascii="Bookman Old Style" w:hAnsi="Bookman Old Style"/>
        </w:rPr>
        <w:t xml:space="preserve"> They predicted that one day, the </w:t>
      </w:r>
      <w:r w:rsidRPr="00D83A25">
        <w:rPr>
          <w:rFonts w:ascii="Bookman Old Style" w:hAnsi="Bookman Old Style"/>
          <w:u w:val="single"/>
        </w:rPr>
        <w:t>proletariat</w:t>
      </w:r>
      <w:r w:rsidRPr="00372CE5">
        <w:rPr>
          <w:rFonts w:ascii="Bookman Old Style" w:hAnsi="Bookman Old Style"/>
        </w:rPr>
        <w:t xml:space="preserve">, or the </w:t>
      </w:r>
      <w:r w:rsidRPr="00D83A25">
        <w:rPr>
          <w:rFonts w:ascii="Bookman Old Style" w:hAnsi="Bookman Old Style"/>
          <w:u w:val="single"/>
        </w:rPr>
        <w:t>have-nots</w:t>
      </w:r>
      <w:r w:rsidRPr="00372CE5">
        <w:rPr>
          <w:rFonts w:ascii="Bookman Old Style" w:hAnsi="Bookman Old Style"/>
        </w:rPr>
        <w:t>, will throw off the oppression of the bourgeoisie, or those with means and power.</w:t>
      </w:r>
    </w:p>
    <w:p w14:paraId="5D231408" w14:textId="3658FE77" w:rsidR="00DB1F1D" w:rsidRDefault="00DB1F1D" w:rsidP="007C52A6">
      <w:pPr>
        <w:spacing w:after="0" w:line="240" w:lineRule="auto"/>
        <w:jc w:val="both"/>
        <w:rPr>
          <w:rFonts w:ascii="Bookman Old Style" w:eastAsia="Bookman Old Style" w:hAnsi="Bookman Old Style" w:cs="Bookman Old Style"/>
        </w:rPr>
      </w:pPr>
    </w:p>
    <w:p w14:paraId="0492045F" w14:textId="7128B9D1" w:rsidR="00FD00E5" w:rsidRDefault="00A41178" w:rsidP="007C52A6">
      <w:pPr>
        <w:spacing w:after="0" w:line="240" w:lineRule="auto"/>
        <w:jc w:val="both"/>
        <w:rPr>
          <w:rFonts w:ascii="Bookman Old Style" w:eastAsia="Bookman Old Style" w:hAnsi="Bookman Old Style" w:cs="Bookman Old Style"/>
        </w:rPr>
      </w:pPr>
      <w:r w:rsidRPr="00A41178">
        <w:rPr>
          <w:rFonts w:ascii="Bookman Old Style" w:eastAsia="Bookman Old Style" w:hAnsi="Bookman Old Style" w:cs="Bookman Old Style"/>
          <w:b/>
          <w:bCs/>
        </w:rPr>
        <w:t xml:space="preserve">Marxist </w:t>
      </w:r>
      <w:r w:rsidR="007C52A6">
        <w:rPr>
          <w:rFonts w:ascii="Bookman Old Style" w:eastAsia="Bookman Old Style" w:hAnsi="Bookman Old Style" w:cs="Bookman Old Style"/>
          <w:b/>
          <w:bCs/>
        </w:rPr>
        <w:t>C</w:t>
      </w:r>
      <w:r w:rsidRPr="00A41178">
        <w:rPr>
          <w:rFonts w:ascii="Bookman Old Style" w:eastAsia="Bookman Old Style" w:hAnsi="Bookman Old Style" w:cs="Bookman Old Style"/>
          <w:b/>
          <w:bCs/>
        </w:rPr>
        <w:t>riticism</w:t>
      </w:r>
      <w:r>
        <w:rPr>
          <w:rFonts w:ascii="Bookman Old Style" w:eastAsia="Bookman Old Style" w:hAnsi="Bookman Old Style" w:cs="Bookman Old Style"/>
        </w:rPr>
        <w:t xml:space="preserve">- </w:t>
      </w:r>
      <w:r w:rsidR="00FD00E5">
        <w:rPr>
          <w:rFonts w:ascii="Bookman Old Style" w:eastAsia="Bookman Old Style" w:hAnsi="Bookman Old Style" w:cs="Bookman Old Style"/>
        </w:rPr>
        <w:t>based on the political, social and economic ideas of Karl Marx (1818-1883)</w:t>
      </w:r>
    </w:p>
    <w:p w14:paraId="25C46640" w14:textId="73FEF39A" w:rsidR="00DB1F1D" w:rsidRPr="00FD00E5" w:rsidRDefault="00A41178" w:rsidP="00FD00E5">
      <w:pPr>
        <w:pStyle w:val="ListParagraph"/>
        <w:numPr>
          <w:ilvl w:val="0"/>
          <w:numId w:val="2"/>
        </w:numPr>
        <w:spacing w:after="0" w:line="240" w:lineRule="auto"/>
        <w:jc w:val="both"/>
        <w:rPr>
          <w:rFonts w:ascii="Bookman Old Style" w:eastAsia="Bookman Old Style" w:hAnsi="Bookman Old Style" w:cs="Bookman Old Style"/>
        </w:rPr>
      </w:pPr>
      <w:r w:rsidRPr="00FD00E5">
        <w:rPr>
          <w:rFonts w:ascii="Bookman Old Style" w:eastAsia="Bookman Old Style" w:hAnsi="Bookman Old Style" w:cs="Bookman Old Style"/>
        </w:rPr>
        <w:t xml:space="preserve">is the uncovering of relationships of </w:t>
      </w:r>
      <w:r w:rsidRPr="00FD00E5">
        <w:rPr>
          <w:rFonts w:ascii="Bookman Old Style" w:eastAsia="Bookman Old Style" w:hAnsi="Bookman Old Style" w:cs="Bookman Old Style"/>
          <w:i/>
          <w:iCs/>
        </w:rPr>
        <w:t>domination</w:t>
      </w:r>
      <w:r w:rsidRPr="00FD00E5">
        <w:rPr>
          <w:rFonts w:ascii="Bookman Old Style" w:eastAsia="Bookman Old Style" w:hAnsi="Bookman Old Style" w:cs="Bookman Old Style"/>
        </w:rPr>
        <w:t xml:space="preserve"> and </w:t>
      </w:r>
      <w:r w:rsidRPr="00FD00E5">
        <w:rPr>
          <w:rFonts w:ascii="Bookman Old Style" w:eastAsia="Bookman Old Style" w:hAnsi="Bookman Old Style" w:cs="Bookman Old Style"/>
          <w:i/>
          <w:iCs/>
        </w:rPr>
        <w:t>exploitation</w:t>
      </w:r>
      <w:r w:rsidRPr="00FD00E5">
        <w:rPr>
          <w:rFonts w:ascii="Bookman Old Style" w:eastAsia="Bookman Old Style" w:hAnsi="Bookman Old Style" w:cs="Bookman Old Style"/>
        </w:rPr>
        <w:t xml:space="preserve">. </w:t>
      </w:r>
    </w:p>
    <w:p w14:paraId="7E68097C" w14:textId="70C86ED6" w:rsidR="00CC05E1" w:rsidRDefault="007C52A6" w:rsidP="00CC05E1">
      <w:pPr>
        <w:pStyle w:val="ListParagraph"/>
        <w:numPr>
          <w:ilvl w:val="0"/>
          <w:numId w:val="2"/>
        </w:numPr>
        <w:spacing w:after="0" w:line="24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focuses on how social life is structured by class oppositions thar are determined by laboring relationships. In other words, </w:t>
      </w:r>
      <w:r w:rsidRPr="007C52A6">
        <w:rPr>
          <w:rFonts w:ascii="Bookman Old Style" w:eastAsia="Bookman Old Style" w:hAnsi="Bookman Old Style" w:cs="Bookman Old Style"/>
          <w:b/>
          <w:bCs/>
        </w:rPr>
        <w:t>Marxist criticism</w:t>
      </w:r>
      <w:r>
        <w:rPr>
          <w:rFonts w:ascii="Bookman Old Style" w:eastAsia="Bookman Old Style" w:hAnsi="Bookman Old Style" w:cs="Bookman Old Style"/>
        </w:rPr>
        <w:t xml:space="preserve"> seeks to show how the economically powerful exploit and dominate the economically disadvantaged. </w:t>
      </w:r>
    </w:p>
    <w:p w14:paraId="55C0449E" w14:textId="77777777" w:rsidR="00CC05E1" w:rsidRDefault="00CC05E1" w:rsidP="00CC05E1">
      <w:pPr>
        <w:spacing w:after="0" w:line="240" w:lineRule="auto"/>
        <w:jc w:val="both"/>
        <w:rPr>
          <w:rFonts w:ascii="Bookman Old Style" w:eastAsia="Bookman Old Style" w:hAnsi="Bookman Old Style" w:cs="Bookman Old Style"/>
        </w:rPr>
      </w:pPr>
    </w:p>
    <w:p w14:paraId="0F71297E" w14:textId="43CF8C6A" w:rsidR="00CC05E1" w:rsidRDefault="00CC05E1" w:rsidP="00CC05E1">
      <w:pPr>
        <w:spacing w:after="0" w:line="240" w:lineRule="auto"/>
        <w:jc w:val="both"/>
        <w:rPr>
          <w:rFonts w:ascii="Bookman Old Style" w:eastAsia="Bookman Old Style" w:hAnsi="Bookman Old Style" w:cs="Bookman Old Style"/>
          <w:b/>
          <w:bCs/>
        </w:rPr>
      </w:pPr>
      <w:r w:rsidRPr="00CC05E1">
        <w:rPr>
          <w:rFonts w:ascii="Bookman Old Style" w:eastAsia="Bookman Old Style" w:hAnsi="Bookman Old Style" w:cs="Bookman Old Style"/>
          <w:b/>
          <w:bCs/>
        </w:rPr>
        <w:t>Questions asked by a Marxist Criticism:</w:t>
      </w:r>
    </w:p>
    <w:p w14:paraId="17C387DC" w14:textId="77777777" w:rsidR="00CC05E1" w:rsidRPr="00CC05E1" w:rsidRDefault="00CC05E1" w:rsidP="00CC05E1">
      <w:pPr>
        <w:spacing w:after="0" w:line="240" w:lineRule="auto"/>
        <w:jc w:val="both"/>
        <w:rPr>
          <w:rFonts w:ascii="Bookman Old Style" w:eastAsia="Bookman Old Style" w:hAnsi="Bookman Old Style" w:cs="Bookman Old Style"/>
        </w:rPr>
      </w:pPr>
    </w:p>
    <w:p w14:paraId="7F001051" w14:textId="20B416D9" w:rsidR="00CC05E1" w:rsidRDefault="00CC05E1" w:rsidP="00CC05E1">
      <w:pPr>
        <w:pStyle w:val="ListParagraph"/>
        <w:numPr>
          <w:ilvl w:val="0"/>
          <w:numId w:val="3"/>
        </w:numPr>
        <w:spacing w:after="0" w:line="240" w:lineRule="auto"/>
        <w:jc w:val="both"/>
        <w:rPr>
          <w:rFonts w:ascii="Bookman Old Style" w:eastAsia="Bookman Old Style" w:hAnsi="Bookman Old Style" w:cs="Bookman Old Style"/>
        </w:rPr>
      </w:pPr>
      <w:r w:rsidRPr="00CC05E1">
        <w:rPr>
          <w:rFonts w:ascii="Bookman Old Style" w:eastAsia="Bookman Old Style" w:hAnsi="Bookman Old Style" w:cs="Bookman Old Style"/>
        </w:rPr>
        <w:t xml:space="preserve">What kinds </w:t>
      </w:r>
      <w:r>
        <w:rPr>
          <w:rFonts w:ascii="Bookman Old Style" w:eastAsia="Bookman Old Style" w:hAnsi="Bookman Old Style" w:cs="Bookman Old Style"/>
        </w:rPr>
        <w:t>of power (social, economic, sexual, physical, etc.) are evident in the text? What is the social order? What role does class play in the work? What is the author’s analysis of class relations?</w:t>
      </w:r>
    </w:p>
    <w:p w14:paraId="41952B87" w14:textId="4DDC84F5" w:rsidR="00CC05E1" w:rsidRDefault="00CC05E1" w:rsidP="00CC05E1">
      <w:pPr>
        <w:pStyle w:val="ListParagraph"/>
        <w:numPr>
          <w:ilvl w:val="0"/>
          <w:numId w:val="3"/>
        </w:numPr>
        <w:spacing w:after="0" w:line="240" w:lineRule="auto"/>
        <w:jc w:val="both"/>
        <w:rPr>
          <w:rFonts w:ascii="Bookman Old Style" w:eastAsia="Bookman Old Style" w:hAnsi="Bookman Old Style" w:cs="Bookman Old Style"/>
        </w:rPr>
      </w:pPr>
      <w:r>
        <w:rPr>
          <w:rFonts w:ascii="Bookman Old Style" w:eastAsia="Bookman Old Style" w:hAnsi="Bookman Old Style" w:cs="Bookman Old Style"/>
        </w:rPr>
        <w:t>Who has power in the text? How do they maintain and/or gain power?</w:t>
      </w:r>
    </w:p>
    <w:p w14:paraId="43B8C902" w14:textId="1BB523C4" w:rsidR="00CC05E1" w:rsidRDefault="00CC05E1" w:rsidP="00CC05E1">
      <w:pPr>
        <w:pStyle w:val="ListParagraph"/>
        <w:numPr>
          <w:ilvl w:val="0"/>
          <w:numId w:val="3"/>
        </w:numPr>
        <w:spacing w:after="0" w:line="240" w:lineRule="auto"/>
        <w:jc w:val="both"/>
        <w:rPr>
          <w:rFonts w:ascii="Bookman Old Style" w:eastAsia="Bookman Old Style" w:hAnsi="Bookman Old Style" w:cs="Bookman Old Style"/>
        </w:rPr>
      </w:pPr>
      <w:r>
        <w:rPr>
          <w:rFonts w:ascii="Bookman Old Style" w:eastAsia="Bookman Old Style" w:hAnsi="Bookman Old Style" w:cs="Bookman Old Style"/>
        </w:rPr>
        <w:t>How do characters overcome oppression? What does the work say about oppression; or are social conflicts ignored or blamed elsewhere?</w:t>
      </w:r>
    </w:p>
    <w:p w14:paraId="54A8E1A9" w14:textId="4EEB3EAF" w:rsidR="00CC05E1" w:rsidRDefault="00CC05E1" w:rsidP="00CC05E1">
      <w:pPr>
        <w:pStyle w:val="ListParagraph"/>
        <w:numPr>
          <w:ilvl w:val="0"/>
          <w:numId w:val="3"/>
        </w:numPr>
        <w:spacing w:after="0" w:line="240" w:lineRule="auto"/>
        <w:jc w:val="both"/>
        <w:rPr>
          <w:rFonts w:ascii="Bookman Old Style" w:eastAsia="Bookman Old Style" w:hAnsi="Bookman Old Style" w:cs="Bookman Old Style"/>
        </w:rPr>
      </w:pPr>
      <w:r>
        <w:rPr>
          <w:rFonts w:ascii="Bookman Old Style" w:eastAsia="Bookman Old Style" w:hAnsi="Bookman Old Style" w:cs="Bookman Old Style"/>
        </w:rPr>
        <w:t>What ideologies (values, beliefs, social roles) are evident in the text? Do characters recognize the oppressive social order/ideologies?</w:t>
      </w:r>
    </w:p>
    <w:p w14:paraId="2E29802F" w14:textId="24FBA5CA" w:rsidR="00CC05E1" w:rsidRDefault="00CC05E1" w:rsidP="00CC05E1">
      <w:pPr>
        <w:pStyle w:val="ListParagraph"/>
        <w:numPr>
          <w:ilvl w:val="0"/>
          <w:numId w:val="3"/>
        </w:numPr>
        <w:spacing w:after="0" w:line="24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In what ways does the work serve as propaganda for the status quo (keep society the same); or does it try to undermine it? </w:t>
      </w:r>
    </w:p>
    <w:p w14:paraId="4C7786A0" w14:textId="523229DE" w:rsidR="00CC05E1" w:rsidRDefault="00CC05E1" w:rsidP="00CC05E1">
      <w:pPr>
        <w:pStyle w:val="ListParagraph"/>
        <w:numPr>
          <w:ilvl w:val="0"/>
          <w:numId w:val="3"/>
        </w:numPr>
        <w:spacing w:after="0" w:line="24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Does the work propose some form of utopian version as a solution to the problems encountered in the work?  </w:t>
      </w:r>
    </w:p>
    <w:p w14:paraId="19D99949" w14:textId="77777777" w:rsidR="00E3288D" w:rsidRPr="00CC05E1" w:rsidRDefault="00E3288D" w:rsidP="00E3288D">
      <w:pPr>
        <w:pStyle w:val="ListParagraph"/>
        <w:spacing w:after="0" w:line="240" w:lineRule="auto"/>
        <w:jc w:val="both"/>
        <w:rPr>
          <w:rFonts w:ascii="Bookman Old Style" w:eastAsia="Bookman Old Style" w:hAnsi="Bookman Old Style" w:cs="Bookman Old Style"/>
        </w:rPr>
      </w:pPr>
    </w:p>
    <w:p w14:paraId="25981670" w14:textId="7DCAC78B" w:rsidR="00CC05E1" w:rsidRPr="00E3288D" w:rsidRDefault="00E3288D" w:rsidP="00E3288D">
      <w:pPr>
        <w:spacing w:after="0" w:line="240" w:lineRule="auto"/>
        <w:ind w:left="5040" w:firstLine="720"/>
        <w:jc w:val="both"/>
        <w:rPr>
          <w:rFonts w:ascii="Bookman Old Style" w:eastAsia="Bookman Old Style" w:hAnsi="Bookman Old Style" w:cs="Bookman Old Style"/>
          <w:i/>
          <w:iCs/>
          <w:sz w:val="18"/>
          <w:szCs w:val="18"/>
        </w:rPr>
      </w:pPr>
      <w:r>
        <w:rPr>
          <w:i/>
          <w:iCs/>
          <w:sz w:val="18"/>
          <w:szCs w:val="18"/>
        </w:rPr>
        <w:t xml:space="preserve">Source: </w:t>
      </w:r>
      <w:hyperlink r:id="rId8" w:history="1">
        <w:r w:rsidRPr="00E3288D">
          <w:rPr>
            <w:rStyle w:val="Hyperlink"/>
            <w:i/>
            <w:iCs/>
            <w:sz w:val="18"/>
            <w:szCs w:val="18"/>
          </w:rPr>
          <w:t>Microsoft Word - LitCrit.1.docx (weebly.com)</w:t>
        </w:r>
      </w:hyperlink>
    </w:p>
    <w:p w14:paraId="0118873B" w14:textId="61DC08E0" w:rsidR="00DB1F1D" w:rsidRDefault="00DB1F1D" w:rsidP="007C52A6">
      <w:pPr>
        <w:spacing w:after="0" w:line="240" w:lineRule="auto"/>
        <w:jc w:val="both"/>
        <w:rPr>
          <w:rFonts w:ascii="Bookman Old Style" w:eastAsia="Bookman Old Style" w:hAnsi="Bookman Old Style" w:cs="Bookman Old Style"/>
        </w:rPr>
      </w:pPr>
    </w:p>
    <w:p w14:paraId="25089B02" w14:textId="77777777" w:rsidR="00DB1F1D" w:rsidRDefault="00DB1F1D">
      <w:pPr>
        <w:spacing w:after="0" w:line="240" w:lineRule="auto"/>
        <w:rPr>
          <w:rFonts w:ascii="Bookman Old Style" w:eastAsia="Bookman Old Style" w:hAnsi="Bookman Old Style" w:cs="Bookman Old Style"/>
        </w:rPr>
      </w:pPr>
    </w:p>
    <w:p w14:paraId="0D3A378E" w14:textId="77777777" w:rsidR="00DB1F1D" w:rsidRDefault="00DB1F1D">
      <w:pPr>
        <w:spacing w:after="0" w:line="240" w:lineRule="auto"/>
        <w:rPr>
          <w:rFonts w:ascii="Bookman Old Style" w:eastAsia="Bookman Old Style" w:hAnsi="Bookman Old Style" w:cs="Bookman Old Style"/>
          <w:b/>
          <w:sz w:val="24"/>
          <w:szCs w:val="24"/>
        </w:rPr>
      </w:pPr>
    </w:p>
    <w:p w14:paraId="68F0CA5C" w14:textId="79FB56AE" w:rsidR="00DB1F1D" w:rsidRDefault="006B36B3">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lastRenderedPageBreak/>
        <w:t>Suggested selection to be analyzed using Marxist Approach: “THE HUNGER GAMES”</w:t>
      </w:r>
    </w:p>
    <w:p w14:paraId="7AB10893" w14:textId="77777777" w:rsidR="006B36B3" w:rsidRDefault="006B36B3">
      <w:pPr>
        <w:spacing w:after="0" w:line="240" w:lineRule="auto"/>
        <w:rPr>
          <w:rFonts w:ascii="Bookman Old Style" w:eastAsia="Bookman Old Style" w:hAnsi="Bookman Old Style" w:cs="Bookman Old Style"/>
          <w:b/>
          <w:sz w:val="24"/>
          <w:szCs w:val="24"/>
        </w:rPr>
      </w:pPr>
    </w:p>
    <w:p w14:paraId="2B197042" w14:textId="384CA68E" w:rsidR="006B36B3" w:rsidRDefault="006B36B3">
      <w:pPr>
        <w:spacing w:after="0" w:line="240" w:lineRule="auto"/>
        <w:rPr>
          <w:rFonts w:ascii="Bookman Old Style" w:hAnsi="Bookman Old Style"/>
          <w:b/>
          <w:bCs/>
        </w:rPr>
      </w:pPr>
      <w:r>
        <w:rPr>
          <w:rFonts w:ascii="Bookman Old Style" w:eastAsia="Bookman Old Style" w:hAnsi="Bookman Old Style" w:cs="Bookman Old Style"/>
          <w:b/>
          <w:sz w:val="24"/>
          <w:szCs w:val="24"/>
        </w:rPr>
        <w:t xml:space="preserve">Directions: </w:t>
      </w:r>
      <w:r w:rsidRPr="006B36B3">
        <w:rPr>
          <w:rFonts w:ascii="Bookman Old Style" w:hAnsi="Bookman Old Style"/>
          <w:b/>
          <w:bCs/>
        </w:rPr>
        <w:t>Read the article or watch about the movie, “The Hunger Games.” If you do not have access to the internet, you may use the summary of the story / movie below</w:t>
      </w:r>
      <w:r>
        <w:rPr>
          <w:rFonts w:ascii="Bookman Old Style" w:hAnsi="Bookman Old Style"/>
          <w:b/>
          <w:bCs/>
        </w:rPr>
        <w:t>.</w:t>
      </w:r>
      <w:r w:rsidR="00130398">
        <w:rPr>
          <w:rFonts w:ascii="Bookman Old Style" w:hAnsi="Bookman Old Style"/>
          <w:b/>
          <w:bCs/>
        </w:rPr>
        <w:t xml:space="preserve"> Critic the story by using Marxist Approach.</w:t>
      </w:r>
    </w:p>
    <w:p w14:paraId="2BD4FDE4" w14:textId="77777777" w:rsidR="00130398" w:rsidRDefault="00130398">
      <w:pPr>
        <w:spacing w:after="0" w:line="240" w:lineRule="auto"/>
        <w:rPr>
          <w:rFonts w:ascii="Bookman Old Style" w:hAnsi="Bookman Old Style"/>
          <w:b/>
          <w:bCs/>
        </w:rPr>
      </w:pPr>
    </w:p>
    <w:p w14:paraId="64E19FE3" w14:textId="57A1A5F7" w:rsidR="006B36B3" w:rsidRDefault="001A6AB6">
      <w:pPr>
        <w:spacing w:after="0" w:line="240" w:lineRule="auto"/>
        <w:rPr>
          <w:rFonts w:ascii="Bookman Old Style" w:hAnsi="Bookman Old Style"/>
          <w:b/>
          <w:bCs/>
        </w:rPr>
      </w:pPr>
      <w:r w:rsidRPr="001A6AB6">
        <w:rPr>
          <w:rFonts w:ascii="Bookman Old Style" w:eastAsia="Bookman Old Style" w:hAnsi="Bookman Old Style" w:cs="Bookman Old Style"/>
          <w:b/>
          <w:bCs/>
          <w:noProof/>
        </w:rPr>
        <mc:AlternateContent>
          <mc:Choice Requires="wps">
            <w:drawing>
              <wp:anchor distT="45720" distB="45720" distL="114300" distR="114300" simplePos="0" relativeHeight="251662336" behindDoc="0" locked="0" layoutInCell="1" allowOverlap="1" wp14:anchorId="3E684D15" wp14:editId="7D1AAF47">
                <wp:simplePos x="0" y="0"/>
                <wp:positionH relativeFrom="column">
                  <wp:posOffset>1884680</wp:posOffset>
                </wp:positionH>
                <wp:positionV relativeFrom="paragraph">
                  <wp:posOffset>55245</wp:posOffset>
                </wp:positionV>
                <wp:extent cx="4260850" cy="68199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0" cy="6819900"/>
                        </a:xfrm>
                        <a:prstGeom prst="rect">
                          <a:avLst/>
                        </a:prstGeom>
                        <a:solidFill>
                          <a:srgbClr val="FFFFFF"/>
                        </a:solidFill>
                        <a:ln w="9525">
                          <a:solidFill>
                            <a:srgbClr val="000000"/>
                          </a:solidFill>
                          <a:miter lim="800000"/>
                          <a:headEnd/>
                          <a:tailEnd/>
                        </a:ln>
                      </wps:spPr>
                      <wps:txbx>
                        <w:txbxContent>
                          <w:p w14:paraId="2DFBBE49" w14:textId="77777777" w:rsidR="001A6AB6" w:rsidRDefault="001A6AB6" w:rsidP="001A6AB6">
                            <w:pPr>
                              <w:spacing w:after="0" w:line="240" w:lineRule="auto"/>
                              <w:jc w:val="center"/>
                              <w:rPr>
                                <w:rFonts w:ascii="Bookman Old Style" w:hAnsi="Bookman Old Style"/>
                                <w:b/>
                                <w:bCs/>
                              </w:rPr>
                            </w:pPr>
                            <w:r w:rsidRPr="001A6AB6">
                              <w:rPr>
                                <w:rFonts w:ascii="Bookman Old Style" w:hAnsi="Bookman Old Style"/>
                                <w:b/>
                                <w:bCs/>
                              </w:rPr>
                              <w:t xml:space="preserve"> “The Hunger Games” </w:t>
                            </w:r>
                          </w:p>
                          <w:p w14:paraId="393D23FF" w14:textId="5CE1731E" w:rsidR="001A6AB6" w:rsidRDefault="001A6AB6" w:rsidP="001A6AB6">
                            <w:pPr>
                              <w:spacing w:after="0" w:line="240" w:lineRule="auto"/>
                              <w:jc w:val="center"/>
                              <w:rPr>
                                <w:rFonts w:ascii="Bookman Old Style" w:hAnsi="Bookman Old Style"/>
                                <w:i/>
                                <w:iCs/>
                              </w:rPr>
                            </w:pPr>
                            <w:r w:rsidRPr="001A6AB6">
                              <w:rPr>
                                <w:rFonts w:ascii="Bookman Old Style" w:hAnsi="Bookman Old Style"/>
                                <w:i/>
                                <w:iCs/>
                              </w:rPr>
                              <w:t>By: Suzanne Collins</w:t>
                            </w:r>
                          </w:p>
                          <w:p w14:paraId="2F482925" w14:textId="77777777" w:rsidR="001A6AB6" w:rsidRDefault="001A6AB6" w:rsidP="001A6AB6">
                            <w:pPr>
                              <w:spacing w:after="0" w:line="240" w:lineRule="auto"/>
                              <w:rPr>
                                <w:rFonts w:ascii="Bookman Old Style" w:hAnsi="Bookman Old Style"/>
                              </w:rPr>
                            </w:pPr>
                          </w:p>
                          <w:p w14:paraId="25C61F74" w14:textId="668A251D" w:rsidR="001A6AB6" w:rsidRDefault="001A6AB6" w:rsidP="001A6AB6">
                            <w:pPr>
                              <w:spacing w:after="0" w:line="240" w:lineRule="auto"/>
                              <w:ind w:firstLine="720"/>
                              <w:jc w:val="both"/>
                              <w:rPr>
                                <w:rFonts w:ascii="Bookman Old Style" w:hAnsi="Bookman Old Style"/>
                              </w:rPr>
                            </w:pPr>
                            <w:r w:rsidRPr="001A6AB6">
                              <w:rPr>
                                <w:rFonts w:ascii="Bookman Old Style" w:hAnsi="Bookman Old Style"/>
                                <w:b/>
                                <w:bCs/>
                              </w:rPr>
                              <w:t>“The Hunger Games”</w:t>
                            </w:r>
                            <w:r w:rsidRPr="001A6AB6">
                              <w:rPr>
                                <w:rFonts w:ascii="Bookman Old Style" w:hAnsi="Bookman Old Style"/>
                              </w:rPr>
                              <w:t xml:space="preserve"> is set in our world, but in a post-apocalyptic time. In a dystopian future, the totalitarian nation of Panem is divided into 12 districts and the Capitol. The Capitol is the cruel Government of these twelve districts, which was once North America. Each year two young representatives from each district are selected by lottery to participate in The Hunger Games. Part entertainment, part brutal retribution for a past rebellion, the televised games are broadcast throughout Panem. The 24 participants are forced to eliminate their competitors while the citizens of Panem are required to watch.</w:t>
                            </w:r>
                          </w:p>
                          <w:p w14:paraId="019EA20B" w14:textId="77777777" w:rsidR="001A6AB6" w:rsidRDefault="001A6AB6" w:rsidP="001A6AB6">
                            <w:pPr>
                              <w:spacing w:after="0" w:line="240" w:lineRule="auto"/>
                              <w:ind w:firstLine="720"/>
                              <w:jc w:val="both"/>
                              <w:rPr>
                                <w:rFonts w:ascii="Bookman Old Style" w:hAnsi="Bookman Old Style"/>
                              </w:rPr>
                            </w:pPr>
                          </w:p>
                          <w:p w14:paraId="1CD2BA68" w14:textId="0E9A72C2" w:rsidR="001A6AB6" w:rsidRDefault="001A6AB6" w:rsidP="001A6AB6">
                            <w:pPr>
                              <w:spacing w:after="0" w:line="240" w:lineRule="auto"/>
                              <w:ind w:firstLine="720"/>
                              <w:jc w:val="both"/>
                              <w:rPr>
                                <w:rFonts w:ascii="Bookman Old Style" w:hAnsi="Bookman Old Style"/>
                              </w:rPr>
                            </w:pPr>
                            <w:r w:rsidRPr="001A6AB6">
                              <w:rPr>
                                <w:rFonts w:ascii="Bookman Old Style" w:hAnsi="Bookman Old Style"/>
                              </w:rPr>
                              <w:t>Our main character is Katniss Everdeen, who volunteers in the place of her younger sister Primrose for District Twelve. The male “tribute” for the district is Peeta Mellark, the son of a baker, who is in love with Katniss. She and her male counterpart, Peeta, are pitted against bigger, stronger representatives, some of whom have trained for this their whole lives. During the Games, Katniss uses his love to her advantage, so that the wealthy audience can send her food and medicine.</w:t>
                            </w:r>
                          </w:p>
                          <w:p w14:paraId="5070891D" w14:textId="77777777" w:rsidR="001A6AB6" w:rsidRDefault="001A6AB6" w:rsidP="001A6AB6">
                            <w:pPr>
                              <w:spacing w:after="0" w:line="240" w:lineRule="auto"/>
                              <w:ind w:firstLine="720"/>
                              <w:jc w:val="both"/>
                              <w:rPr>
                                <w:rFonts w:ascii="Bookman Old Style" w:hAnsi="Bookman Old Style"/>
                              </w:rPr>
                            </w:pPr>
                          </w:p>
                          <w:p w14:paraId="741B7A77" w14:textId="5EC64940" w:rsidR="001A6AB6" w:rsidRDefault="001A6AB6" w:rsidP="001A6AB6">
                            <w:pPr>
                              <w:spacing w:after="0" w:line="240" w:lineRule="auto"/>
                              <w:ind w:firstLine="720"/>
                              <w:jc w:val="both"/>
                              <w:rPr>
                                <w:rFonts w:ascii="Bookman Old Style" w:hAnsi="Bookman Old Style"/>
                              </w:rPr>
                            </w:pPr>
                            <w:r w:rsidRPr="001A6AB6">
                              <w:rPr>
                                <w:rFonts w:ascii="Bookman Old Style" w:hAnsi="Bookman Old Style"/>
                              </w:rPr>
                              <w:t>All the citizens from districts four to twelve hate the Capitol because of the oppression, poverty and violence that they suffer. Katniss angers the Capitol during the Games when her new friend Rue from District Eleven is killed, and she shows compassion by laying flowers on her body. Furthermore, at the end of the Games, only Peeta and Katniss remain, so each refuses to kill the other. Instead, they agree to eat poisoned berries together so that there is no winner for the Capitol. In response, rather than being humiliated in front of the districts, the Capitol allow the couple to win together. The other districts watching the Games have now witnessed an act of rebellion, and they want more. Thus, a second revolution is about to be born…</w:t>
                            </w:r>
                          </w:p>
                          <w:p w14:paraId="5167F0AE" w14:textId="77777777" w:rsidR="001A6AB6" w:rsidRDefault="001A6AB6" w:rsidP="001A6AB6">
                            <w:pPr>
                              <w:spacing w:after="0" w:line="240" w:lineRule="auto"/>
                              <w:ind w:firstLine="720"/>
                              <w:jc w:val="both"/>
                              <w:rPr>
                                <w:rFonts w:ascii="Bookman Old Style" w:hAnsi="Bookman Old Style"/>
                              </w:rPr>
                            </w:pPr>
                          </w:p>
                          <w:p w14:paraId="74A5B4FF" w14:textId="26E949DA" w:rsidR="001A6AB6" w:rsidRDefault="001A6AB6" w:rsidP="001A6AB6">
                            <w:pPr>
                              <w:spacing w:after="0" w:line="240" w:lineRule="auto"/>
                              <w:ind w:firstLine="720"/>
                              <w:jc w:val="right"/>
                              <w:rPr>
                                <w:rFonts w:ascii="Bookman Old Style" w:hAnsi="Bookman Old Style"/>
                                <w:sz w:val="10"/>
                                <w:szCs w:val="10"/>
                              </w:rPr>
                            </w:pPr>
                            <w:r w:rsidRPr="001A6AB6">
                              <w:rPr>
                                <w:rFonts w:ascii="Bookman Old Style" w:hAnsi="Bookman Old Style"/>
                                <w:b/>
                                <w:bCs/>
                                <w:sz w:val="10"/>
                                <w:szCs w:val="10"/>
                              </w:rPr>
                              <w:t>Sources:</w:t>
                            </w:r>
                            <w:r w:rsidRPr="001A6AB6">
                              <w:rPr>
                                <w:rFonts w:ascii="Bookman Old Style" w:hAnsi="Bookman Old Style"/>
                                <w:sz w:val="10"/>
                                <w:szCs w:val="10"/>
                              </w:rPr>
                              <w:t xml:space="preserve"> Collins, Suzanne. (2012). The Hunger Games Plot Summary. Retrieved from </w:t>
                            </w:r>
                            <w:hyperlink r:id="rId9" w:history="1">
                              <w:r w:rsidRPr="00341F9F">
                                <w:rPr>
                                  <w:rStyle w:val="Hyperlink"/>
                                  <w:rFonts w:ascii="Bookman Old Style" w:hAnsi="Bookman Old Style"/>
                                  <w:sz w:val="10"/>
                                  <w:szCs w:val="10"/>
                                </w:rPr>
                                <w:t>https://www.imdb.com/title/tt1392170/plotsummary</w:t>
                              </w:r>
                            </w:hyperlink>
                            <w:r w:rsidRPr="001A6AB6">
                              <w:rPr>
                                <w:rFonts w:ascii="Bookman Old Style" w:hAnsi="Bookman Old Style"/>
                                <w:sz w:val="10"/>
                                <w:szCs w:val="10"/>
                              </w:rPr>
                              <w:t xml:space="preserve"> </w:t>
                            </w:r>
                          </w:p>
                          <w:p w14:paraId="761DEE0A" w14:textId="03C3411D" w:rsidR="001A6AB6" w:rsidRPr="001A6AB6" w:rsidRDefault="001A6AB6" w:rsidP="001A6AB6">
                            <w:pPr>
                              <w:spacing w:after="0" w:line="240" w:lineRule="auto"/>
                              <w:ind w:firstLine="720"/>
                              <w:jc w:val="right"/>
                              <w:rPr>
                                <w:rFonts w:ascii="Bookman Old Style" w:hAnsi="Bookman Old Style"/>
                                <w:sz w:val="10"/>
                                <w:szCs w:val="10"/>
                              </w:rPr>
                            </w:pPr>
                            <w:r w:rsidRPr="001A6AB6">
                              <w:rPr>
                                <w:rFonts w:ascii="Bookman Old Style" w:hAnsi="Bookman Old Style"/>
                                <w:sz w:val="10"/>
                                <w:szCs w:val="10"/>
                              </w:rPr>
                              <w:t>Murray, Ciara. (24 April 2012). The Hunger Games Trilogy - Plot Summary. Retrieved from https://learnenglishteens.britishcouncil.org/magazine/books/hunger-games-trilogy-plot-summary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684D15" id="_x0000_t202" coordsize="21600,21600" o:spt="202" path="m,l,21600r21600,l21600,xe">
                <v:stroke joinstyle="miter"/>
                <v:path gradientshapeok="t" o:connecttype="rect"/>
              </v:shapetype>
              <v:shape id="Text Box 2" o:spid="_x0000_s1026" type="#_x0000_t202" style="position:absolute;margin-left:148.4pt;margin-top:4.35pt;width:335.5pt;height:53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">
                <v:textbox>
                  <w:txbxContent>
                    <w:p w14:paraId="2DFBBE49" w14:textId="77777777" w:rsidR="001A6AB6" w:rsidRDefault="001A6AB6" w:rsidP="001A6AB6">
                      <w:pPr>
                        <w:spacing w:after="0" w:line="240" w:lineRule="auto"/>
                        <w:jc w:val="center"/>
                        <w:rPr>
                          <w:rFonts w:ascii="Bookman Old Style" w:hAnsi="Bookman Old Style"/>
                          <w:b/>
                          <w:bCs/>
                        </w:rPr>
                      </w:pPr>
                      <w:r w:rsidRPr="001A6AB6">
                        <w:rPr>
                          <w:rFonts w:ascii="Bookman Old Style" w:hAnsi="Bookman Old Style"/>
                          <w:b/>
                          <w:bCs/>
                        </w:rPr>
                        <w:t xml:space="preserve"> “The Hunger Games” </w:t>
                      </w:r>
                    </w:p>
                    <w:p w14:paraId="393D23FF" w14:textId="5CE1731E" w:rsidR="001A6AB6" w:rsidRDefault="001A6AB6" w:rsidP="001A6AB6">
                      <w:pPr>
                        <w:spacing w:after="0" w:line="240" w:lineRule="auto"/>
                        <w:jc w:val="center"/>
                        <w:rPr>
                          <w:rFonts w:ascii="Bookman Old Style" w:hAnsi="Bookman Old Style"/>
                          <w:i/>
                          <w:iCs/>
                        </w:rPr>
                      </w:pPr>
                      <w:r w:rsidRPr="001A6AB6">
                        <w:rPr>
                          <w:rFonts w:ascii="Bookman Old Style" w:hAnsi="Bookman Old Style"/>
                          <w:i/>
                          <w:iCs/>
                        </w:rPr>
                        <w:t>B</w:t>
                      </w:r>
                      <w:r w:rsidRPr="001A6AB6">
                        <w:rPr>
                          <w:rFonts w:ascii="Bookman Old Style" w:hAnsi="Bookman Old Style"/>
                          <w:i/>
                          <w:iCs/>
                        </w:rPr>
                        <w:t>y</w:t>
                      </w:r>
                      <w:r w:rsidRPr="001A6AB6">
                        <w:rPr>
                          <w:rFonts w:ascii="Bookman Old Style" w:hAnsi="Bookman Old Style"/>
                          <w:i/>
                          <w:iCs/>
                        </w:rPr>
                        <w:t>:</w:t>
                      </w:r>
                      <w:r w:rsidRPr="001A6AB6">
                        <w:rPr>
                          <w:rFonts w:ascii="Bookman Old Style" w:hAnsi="Bookman Old Style"/>
                          <w:i/>
                          <w:iCs/>
                        </w:rPr>
                        <w:t xml:space="preserve"> Suzanne Collins</w:t>
                      </w:r>
                    </w:p>
                    <w:p w14:paraId="2F482925" w14:textId="77777777" w:rsidR="001A6AB6" w:rsidRDefault="001A6AB6" w:rsidP="001A6AB6">
                      <w:pPr>
                        <w:spacing w:after="0" w:line="240" w:lineRule="auto"/>
                        <w:rPr>
                          <w:rFonts w:ascii="Bookman Old Style" w:hAnsi="Bookman Old Style"/>
                        </w:rPr>
                      </w:pPr>
                    </w:p>
                    <w:p w14:paraId="25C61F74" w14:textId="668A251D" w:rsidR="001A6AB6" w:rsidRDefault="001A6AB6" w:rsidP="001A6AB6">
                      <w:pPr>
                        <w:spacing w:after="0" w:line="240" w:lineRule="auto"/>
                        <w:ind w:firstLine="720"/>
                        <w:jc w:val="both"/>
                        <w:rPr>
                          <w:rFonts w:ascii="Bookman Old Style" w:hAnsi="Bookman Old Style"/>
                        </w:rPr>
                      </w:pPr>
                      <w:r w:rsidRPr="001A6AB6">
                        <w:rPr>
                          <w:rFonts w:ascii="Bookman Old Style" w:hAnsi="Bookman Old Style"/>
                          <w:b/>
                          <w:bCs/>
                        </w:rPr>
                        <w:t>“</w:t>
                      </w:r>
                      <w:r w:rsidRPr="001A6AB6">
                        <w:rPr>
                          <w:rFonts w:ascii="Bookman Old Style" w:hAnsi="Bookman Old Style"/>
                          <w:b/>
                          <w:bCs/>
                        </w:rPr>
                        <w:t>The Hunger Games</w:t>
                      </w:r>
                      <w:r w:rsidRPr="001A6AB6">
                        <w:rPr>
                          <w:rFonts w:ascii="Bookman Old Style" w:hAnsi="Bookman Old Style"/>
                          <w:b/>
                          <w:bCs/>
                        </w:rPr>
                        <w:t>”</w:t>
                      </w:r>
                      <w:r w:rsidRPr="001A6AB6">
                        <w:rPr>
                          <w:rFonts w:ascii="Bookman Old Style" w:hAnsi="Bookman Old Style"/>
                        </w:rPr>
                        <w:t xml:space="preserve"> is set in our world, but in a post-apocalyptic time. In a dystopian future, the totalitarian nation of Panem is divided into 12 districts and the Capitol. The Capitol is the cruel Government of these twelve districts, which was once North America. Each year two young representatives from each district are selected by lottery to participate in The Hunger Games. Part entertainment, part brutal retribution for a past rebellion, the televised games are broadcast throughout Panem. The 24 participants are forced to eliminate their competitors while the citizens of Panem are required to watch.</w:t>
                      </w:r>
                    </w:p>
                    <w:p w14:paraId="019EA20B" w14:textId="77777777" w:rsidR="001A6AB6" w:rsidRDefault="001A6AB6" w:rsidP="001A6AB6">
                      <w:pPr>
                        <w:spacing w:after="0" w:line="240" w:lineRule="auto"/>
                        <w:ind w:firstLine="720"/>
                        <w:jc w:val="both"/>
                        <w:rPr>
                          <w:rFonts w:ascii="Bookman Old Style" w:hAnsi="Bookman Old Style"/>
                        </w:rPr>
                      </w:pPr>
                    </w:p>
                    <w:p w14:paraId="1CD2BA68" w14:textId="0E9A72C2" w:rsidR="001A6AB6" w:rsidRDefault="001A6AB6" w:rsidP="001A6AB6">
                      <w:pPr>
                        <w:spacing w:after="0" w:line="240" w:lineRule="auto"/>
                        <w:ind w:firstLine="720"/>
                        <w:jc w:val="both"/>
                        <w:rPr>
                          <w:rFonts w:ascii="Bookman Old Style" w:hAnsi="Bookman Old Style"/>
                        </w:rPr>
                      </w:pPr>
                      <w:r w:rsidRPr="001A6AB6">
                        <w:rPr>
                          <w:rFonts w:ascii="Bookman Old Style" w:hAnsi="Bookman Old Style"/>
                        </w:rPr>
                        <w:t>Our main character is Katniss Everdeen, who volunteers in the place of her younger sister Primrose for District Twelve. The male “tribute” for the district is Peeta Mellark, the son of a baker, who is in love with Katniss. She and her male counterpart, Peeta, are pitted against bigger, stronger representatives, some of whom have trained for this their whole lives. During the Games, Katniss uses his love to her advantage, so that the wealthy audience can send her food and medicine.</w:t>
                      </w:r>
                    </w:p>
                    <w:p w14:paraId="5070891D" w14:textId="77777777" w:rsidR="001A6AB6" w:rsidRDefault="001A6AB6" w:rsidP="001A6AB6">
                      <w:pPr>
                        <w:spacing w:after="0" w:line="240" w:lineRule="auto"/>
                        <w:ind w:firstLine="720"/>
                        <w:jc w:val="both"/>
                        <w:rPr>
                          <w:rFonts w:ascii="Bookman Old Style" w:hAnsi="Bookman Old Style"/>
                        </w:rPr>
                      </w:pPr>
                    </w:p>
                    <w:p w14:paraId="741B7A77" w14:textId="5EC64940" w:rsidR="001A6AB6" w:rsidRDefault="001A6AB6" w:rsidP="001A6AB6">
                      <w:pPr>
                        <w:spacing w:after="0" w:line="240" w:lineRule="auto"/>
                        <w:ind w:firstLine="720"/>
                        <w:jc w:val="both"/>
                        <w:rPr>
                          <w:rFonts w:ascii="Bookman Old Style" w:hAnsi="Bookman Old Style"/>
                        </w:rPr>
                      </w:pPr>
                      <w:r w:rsidRPr="001A6AB6">
                        <w:rPr>
                          <w:rFonts w:ascii="Bookman Old Style" w:hAnsi="Bookman Old Style"/>
                        </w:rPr>
                        <w:t>All the citizens from districts four to twelve hate the Capitol because of the oppression, poverty and violence that they suffer. Katniss angers the Capitol during the Games when her new friend Rue from District Eleven is killed, and she shows compassion by laying flowers on her body. Furthermore, at the end of the Games, only Peeta and Katniss remain, so each refuses to kill the other. Instead, they agree to eat poisoned berries together so that there is no winner for the Capitol. In response, rather than being humiliated in front of the districts, the Capitol allow the couple to win together. The other districts watching the Games have now witnessed an act of rebellion, and they want more. Thus, a second revolution is about to be born…</w:t>
                      </w:r>
                    </w:p>
                    <w:p w14:paraId="5167F0AE" w14:textId="77777777" w:rsidR="001A6AB6" w:rsidRDefault="001A6AB6" w:rsidP="001A6AB6">
                      <w:pPr>
                        <w:spacing w:after="0" w:line="240" w:lineRule="auto"/>
                        <w:ind w:firstLine="720"/>
                        <w:jc w:val="both"/>
                        <w:rPr>
                          <w:rFonts w:ascii="Bookman Old Style" w:hAnsi="Bookman Old Style"/>
                        </w:rPr>
                      </w:pPr>
                    </w:p>
                    <w:p w14:paraId="74A5B4FF" w14:textId="26E949DA" w:rsidR="001A6AB6" w:rsidRDefault="001A6AB6" w:rsidP="001A6AB6">
                      <w:pPr>
                        <w:spacing w:after="0" w:line="240" w:lineRule="auto"/>
                        <w:ind w:firstLine="720"/>
                        <w:jc w:val="right"/>
                        <w:rPr>
                          <w:rFonts w:ascii="Bookman Old Style" w:hAnsi="Bookman Old Style"/>
                          <w:sz w:val="10"/>
                          <w:szCs w:val="10"/>
                        </w:rPr>
                      </w:pPr>
                      <w:r w:rsidRPr="001A6AB6">
                        <w:rPr>
                          <w:rFonts w:ascii="Bookman Old Style" w:hAnsi="Bookman Old Style"/>
                          <w:b/>
                          <w:bCs/>
                          <w:sz w:val="10"/>
                          <w:szCs w:val="10"/>
                        </w:rPr>
                        <w:t>Sou</w:t>
                      </w:r>
                      <w:r w:rsidRPr="001A6AB6">
                        <w:rPr>
                          <w:rFonts w:ascii="Bookman Old Style" w:hAnsi="Bookman Old Style"/>
                          <w:b/>
                          <w:bCs/>
                          <w:sz w:val="10"/>
                          <w:szCs w:val="10"/>
                        </w:rPr>
                        <w:t>rces:</w:t>
                      </w:r>
                      <w:r w:rsidRPr="001A6AB6">
                        <w:rPr>
                          <w:rFonts w:ascii="Bookman Old Style" w:hAnsi="Bookman Old Style"/>
                          <w:sz w:val="10"/>
                          <w:szCs w:val="10"/>
                        </w:rPr>
                        <w:t xml:space="preserve"> Collins, Suzanne. (2012). The Hunger Games Plot Summary. Retrieved from </w:t>
                      </w:r>
                      <w:hyperlink r:id="rId10" w:history="1">
                        <w:r w:rsidRPr="00341F9F">
                          <w:rPr>
                            <w:rStyle w:val="Hyperlink"/>
                            <w:rFonts w:ascii="Bookman Old Style" w:hAnsi="Bookman Old Style"/>
                            <w:sz w:val="10"/>
                            <w:szCs w:val="10"/>
                          </w:rPr>
                          <w:t>https://www.imdb.com/title/tt1392170/plotsummary</w:t>
                        </w:r>
                      </w:hyperlink>
                      <w:r w:rsidRPr="001A6AB6">
                        <w:rPr>
                          <w:rFonts w:ascii="Bookman Old Style" w:hAnsi="Bookman Old Style"/>
                          <w:sz w:val="10"/>
                          <w:szCs w:val="10"/>
                        </w:rPr>
                        <w:t xml:space="preserve"> </w:t>
                      </w:r>
                    </w:p>
                    <w:p w14:paraId="761DEE0A" w14:textId="03C3411D" w:rsidR="001A6AB6" w:rsidRPr="001A6AB6" w:rsidRDefault="001A6AB6" w:rsidP="001A6AB6">
                      <w:pPr>
                        <w:spacing w:after="0" w:line="240" w:lineRule="auto"/>
                        <w:ind w:firstLine="720"/>
                        <w:jc w:val="right"/>
                        <w:rPr>
                          <w:rFonts w:ascii="Bookman Old Style" w:hAnsi="Bookman Old Style"/>
                          <w:sz w:val="10"/>
                          <w:szCs w:val="10"/>
                        </w:rPr>
                      </w:pPr>
                      <w:r w:rsidRPr="001A6AB6">
                        <w:rPr>
                          <w:rFonts w:ascii="Bookman Old Style" w:hAnsi="Bookman Old Style"/>
                          <w:sz w:val="10"/>
                          <w:szCs w:val="10"/>
                        </w:rPr>
                        <w:t>Murray, Ciara. (24 April 2012). The Hunger Games Trilogy - Plot Summary. Retrieved from</w:t>
                      </w:r>
                      <w:r w:rsidRPr="001A6AB6">
                        <w:rPr>
                          <w:rFonts w:ascii="Bookman Old Style" w:hAnsi="Bookman Old Style"/>
                          <w:sz w:val="10"/>
                          <w:szCs w:val="10"/>
                        </w:rPr>
                        <w:t xml:space="preserve"> </w:t>
                      </w:r>
                      <w:r w:rsidRPr="001A6AB6">
                        <w:rPr>
                          <w:rFonts w:ascii="Bookman Old Style" w:hAnsi="Bookman Old Style"/>
                          <w:sz w:val="10"/>
                          <w:szCs w:val="10"/>
                        </w:rPr>
                        <w:t>https://learnenglishteens.britishcouncil.org/magazine/books/hunger-games-trilogy-plot-summary</w:t>
                      </w:r>
                    </w:p>
                  </w:txbxContent>
                </v:textbox>
                <w10:wrap type="square"/>
              </v:shape>
            </w:pict>
          </mc:Fallback>
        </mc:AlternateContent>
      </w:r>
    </w:p>
    <w:p w14:paraId="5C8FD17C" w14:textId="07AA3A63" w:rsidR="006B36B3" w:rsidRDefault="006B36B3">
      <w:pPr>
        <w:spacing w:after="0" w:line="240" w:lineRule="auto"/>
        <w:rPr>
          <w:rFonts w:ascii="Bookman Old Style" w:hAnsi="Bookman Old Style"/>
          <w:b/>
          <w:bCs/>
        </w:rPr>
      </w:pPr>
    </w:p>
    <w:p w14:paraId="6A28997F" w14:textId="44A9B445" w:rsidR="006B36B3" w:rsidRPr="006B36B3" w:rsidRDefault="0028215D">
      <w:pPr>
        <w:spacing w:after="0" w:line="240" w:lineRule="auto"/>
        <w:rPr>
          <w:rFonts w:ascii="Bookman Old Style" w:eastAsia="Bookman Old Style" w:hAnsi="Bookman Old Style" w:cs="Bookman Old Style"/>
          <w:b/>
          <w:bCs/>
        </w:rPr>
      </w:pPr>
      <w:r>
        <w:rPr>
          <w:noProof/>
        </w:rPr>
        <w:drawing>
          <wp:anchor distT="0" distB="0" distL="114300" distR="114300" simplePos="0" relativeHeight="251660288" behindDoc="1" locked="0" layoutInCell="1" allowOverlap="1" wp14:anchorId="2B3B4732" wp14:editId="6957FDA0">
            <wp:simplePos x="0" y="0"/>
            <wp:positionH relativeFrom="margin">
              <wp:posOffset>-39370</wp:posOffset>
            </wp:positionH>
            <wp:positionV relativeFrom="paragraph">
              <wp:posOffset>158750</wp:posOffset>
            </wp:positionV>
            <wp:extent cx="1722450" cy="2552700"/>
            <wp:effectExtent l="0" t="0" r="0" b="0"/>
            <wp:wrapNone/>
            <wp:docPr id="35036441" name="Picture 3" descr="The Hunger Games (2012) - IM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unger Games (2012) - IMD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2450" cy="2552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DDE1F4" w14:textId="68DB6B21" w:rsidR="00DB1F1D" w:rsidRPr="0028215D" w:rsidRDefault="00DB1F1D" w:rsidP="0028215D">
      <w:pPr>
        <w:tabs>
          <w:tab w:val="left" w:pos="3770"/>
        </w:tabs>
        <w:spacing w:after="0" w:line="240" w:lineRule="auto"/>
        <w:rPr>
          <w:rFonts w:ascii="Bookman Old Style" w:eastAsia="Bookman Old Style" w:hAnsi="Bookman Old Style" w:cs="Bookman Old Style"/>
          <w:b/>
          <w:bCs/>
        </w:rPr>
      </w:pPr>
    </w:p>
    <w:p w14:paraId="4F320324" w14:textId="77777777" w:rsidR="00DB1F1D" w:rsidRDefault="00DB1F1D">
      <w:pPr>
        <w:spacing w:after="0" w:line="240" w:lineRule="auto"/>
        <w:rPr>
          <w:rFonts w:ascii="Bookman Old Style" w:eastAsia="Bookman Old Style" w:hAnsi="Bookman Old Style" w:cs="Bookman Old Style"/>
          <w:sz w:val="21"/>
          <w:szCs w:val="21"/>
        </w:rPr>
      </w:pPr>
    </w:p>
    <w:p w14:paraId="4CAF4A14" w14:textId="77777777" w:rsidR="00DB1F1D" w:rsidRDefault="00DB1F1D">
      <w:pPr>
        <w:spacing w:after="0" w:line="240" w:lineRule="auto"/>
        <w:rPr>
          <w:rFonts w:ascii="Bookman Old Style" w:eastAsia="Bookman Old Style" w:hAnsi="Bookman Old Style" w:cs="Bookman Old Style"/>
          <w:sz w:val="21"/>
          <w:szCs w:val="21"/>
        </w:rPr>
      </w:pPr>
    </w:p>
    <w:p w14:paraId="7BB9BE79" w14:textId="77777777" w:rsidR="00DB1F1D" w:rsidRDefault="00DB1F1D">
      <w:pPr>
        <w:spacing w:after="0" w:line="240" w:lineRule="auto"/>
        <w:rPr>
          <w:rFonts w:ascii="Bookman Old Style" w:eastAsia="Bookman Old Style" w:hAnsi="Bookman Old Style" w:cs="Bookman Old Style"/>
          <w:sz w:val="21"/>
          <w:szCs w:val="21"/>
        </w:rPr>
      </w:pPr>
    </w:p>
    <w:p w14:paraId="1FCD26AA" w14:textId="77777777" w:rsidR="00DB1F1D" w:rsidRDefault="00DB1F1D">
      <w:pPr>
        <w:spacing w:after="0" w:line="240" w:lineRule="auto"/>
        <w:rPr>
          <w:rFonts w:ascii="Bookman Old Style" w:eastAsia="Bookman Old Style" w:hAnsi="Bookman Old Style" w:cs="Bookman Old Style"/>
          <w:sz w:val="21"/>
          <w:szCs w:val="21"/>
        </w:rPr>
      </w:pPr>
    </w:p>
    <w:p w14:paraId="1C51013B" w14:textId="77777777" w:rsidR="00DB1F1D" w:rsidRDefault="00DB1F1D">
      <w:pPr>
        <w:spacing w:after="0" w:line="240" w:lineRule="auto"/>
        <w:rPr>
          <w:rFonts w:ascii="Bookman Old Style" w:eastAsia="Bookman Old Style" w:hAnsi="Bookman Old Style" w:cs="Bookman Old Style"/>
          <w:sz w:val="21"/>
          <w:szCs w:val="21"/>
        </w:rPr>
      </w:pPr>
    </w:p>
    <w:p w14:paraId="6AA8F41F" w14:textId="77777777" w:rsidR="00DB1F1D" w:rsidRDefault="00DB1F1D">
      <w:pPr>
        <w:spacing w:after="0" w:line="240" w:lineRule="auto"/>
        <w:rPr>
          <w:rFonts w:ascii="Bookman Old Style" w:eastAsia="Bookman Old Style" w:hAnsi="Bookman Old Style" w:cs="Bookman Old Style"/>
          <w:sz w:val="21"/>
          <w:szCs w:val="21"/>
        </w:rPr>
      </w:pPr>
    </w:p>
    <w:p w14:paraId="6EAA323C" w14:textId="77777777" w:rsidR="00DB1F1D" w:rsidRDefault="00DB1F1D">
      <w:pPr>
        <w:spacing w:after="0" w:line="240" w:lineRule="auto"/>
        <w:rPr>
          <w:rFonts w:ascii="Bookman Old Style" w:eastAsia="Bookman Old Style" w:hAnsi="Bookman Old Style" w:cs="Bookman Old Style"/>
          <w:sz w:val="21"/>
          <w:szCs w:val="21"/>
        </w:rPr>
      </w:pPr>
    </w:p>
    <w:p w14:paraId="125613FF" w14:textId="77777777" w:rsidR="00DB1F1D" w:rsidRDefault="00DB1F1D">
      <w:pPr>
        <w:spacing w:after="0" w:line="240" w:lineRule="auto"/>
        <w:rPr>
          <w:rFonts w:ascii="Bookman Old Style" w:eastAsia="Bookman Old Style" w:hAnsi="Bookman Old Style" w:cs="Bookman Old Style"/>
          <w:sz w:val="21"/>
          <w:szCs w:val="21"/>
        </w:rPr>
      </w:pPr>
    </w:p>
    <w:p w14:paraId="0B49DC35" w14:textId="77777777" w:rsidR="00DB1F1D" w:rsidRDefault="00DB1F1D">
      <w:pPr>
        <w:spacing w:after="0" w:line="240" w:lineRule="auto"/>
        <w:rPr>
          <w:rFonts w:ascii="Bookman Old Style" w:eastAsia="Bookman Old Style" w:hAnsi="Bookman Old Style" w:cs="Bookman Old Style"/>
          <w:sz w:val="21"/>
          <w:szCs w:val="21"/>
        </w:rPr>
      </w:pPr>
    </w:p>
    <w:p w14:paraId="2B918411" w14:textId="77777777" w:rsidR="00DB1F1D" w:rsidRDefault="00DB1F1D">
      <w:pPr>
        <w:spacing w:after="0" w:line="240" w:lineRule="auto"/>
        <w:rPr>
          <w:rFonts w:ascii="Bookman Old Style" w:eastAsia="Bookman Old Style" w:hAnsi="Bookman Old Style" w:cs="Bookman Old Style"/>
          <w:sz w:val="21"/>
          <w:szCs w:val="21"/>
        </w:rPr>
      </w:pPr>
    </w:p>
    <w:p w14:paraId="08845D77" w14:textId="77777777" w:rsidR="00DB1F1D" w:rsidRDefault="00DB1F1D">
      <w:pPr>
        <w:spacing w:after="0" w:line="240" w:lineRule="auto"/>
        <w:rPr>
          <w:rFonts w:ascii="Bookman Old Style" w:eastAsia="Bookman Old Style" w:hAnsi="Bookman Old Style" w:cs="Bookman Old Style"/>
          <w:sz w:val="21"/>
          <w:szCs w:val="21"/>
        </w:rPr>
      </w:pPr>
    </w:p>
    <w:p w14:paraId="5902572D" w14:textId="77777777" w:rsidR="00DB1F1D" w:rsidRDefault="00DB1F1D">
      <w:pPr>
        <w:spacing w:after="0" w:line="240" w:lineRule="auto"/>
        <w:rPr>
          <w:rFonts w:ascii="Bookman Old Style" w:eastAsia="Bookman Old Style" w:hAnsi="Bookman Old Style" w:cs="Bookman Old Style"/>
          <w:sz w:val="21"/>
          <w:szCs w:val="21"/>
        </w:rPr>
      </w:pPr>
    </w:p>
    <w:p w14:paraId="49D734FC" w14:textId="77777777" w:rsidR="00DB1F1D" w:rsidRDefault="00DB1F1D">
      <w:pPr>
        <w:spacing w:after="0" w:line="240" w:lineRule="auto"/>
        <w:rPr>
          <w:rFonts w:ascii="Bookman Old Style" w:eastAsia="Bookman Old Style" w:hAnsi="Bookman Old Style" w:cs="Bookman Old Style"/>
          <w:sz w:val="21"/>
          <w:szCs w:val="21"/>
        </w:rPr>
      </w:pPr>
    </w:p>
    <w:p w14:paraId="60188701" w14:textId="77777777" w:rsidR="00DB1F1D" w:rsidRDefault="00DB1F1D">
      <w:pPr>
        <w:spacing w:after="0" w:line="240" w:lineRule="auto"/>
        <w:rPr>
          <w:rFonts w:ascii="Bookman Old Style" w:eastAsia="Bookman Old Style" w:hAnsi="Bookman Old Style" w:cs="Bookman Old Style"/>
          <w:sz w:val="21"/>
          <w:szCs w:val="21"/>
        </w:rPr>
      </w:pPr>
    </w:p>
    <w:p w14:paraId="28001AF0" w14:textId="77777777" w:rsidR="00DB1F1D" w:rsidRDefault="00DB1F1D">
      <w:pPr>
        <w:spacing w:after="0" w:line="240" w:lineRule="auto"/>
        <w:rPr>
          <w:rFonts w:ascii="Bookman Old Style" w:eastAsia="Bookman Old Style" w:hAnsi="Bookman Old Style" w:cs="Bookman Old Style"/>
          <w:sz w:val="21"/>
          <w:szCs w:val="21"/>
        </w:rPr>
      </w:pPr>
    </w:p>
    <w:p w14:paraId="27164068" w14:textId="77777777" w:rsidR="00DB1F1D" w:rsidRDefault="00DB1F1D">
      <w:pPr>
        <w:spacing w:after="0" w:line="240" w:lineRule="auto"/>
        <w:rPr>
          <w:rFonts w:ascii="Bookman Old Style" w:eastAsia="Bookman Old Style" w:hAnsi="Bookman Old Style" w:cs="Bookman Old Style"/>
          <w:sz w:val="21"/>
          <w:szCs w:val="21"/>
        </w:rPr>
      </w:pPr>
    </w:p>
    <w:p w14:paraId="60FE4F8C" w14:textId="77777777" w:rsidR="0028215D" w:rsidRPr="0028215D" w:rsidRDefault="0028215D" w:rsidP="0028215D">
      <w:pPr>
        <w:rPr>
          <w:rFonts w:ascii="Bookman Old Style" w:eastAsia="Bookman Old Style" w:hAnsi="Bookman Old Style" w:cs="Bookman Old Style"/>
          <w:sz w:val="21"/>
          <w:szCs w:val="21"/>
        </w:rPr>
      </w:pPr>
    </w:p>
    <w:p w14:paraId="524F2E6E" w14:textId="77777777" w:rsidR="0028215D" w:rsidRPr="0028215D" w:rsidRDefault="0028215D" w:rsidP="0028215D">
      <w:pPr>
        <w:rPr>
          <w:rFonts w:ascii="Bookman Old Style" w:eastAsia="Bookman Old Style" w:hAnsi="Bookman Old Style" w:cs="Bookman Old Style"/>
          <w:sz w:val="21"/>
          <w:szCs w:val="21"/>
        </w:rPr>
      </w:pPr>
    </w:p>
    <w:p w14:paraId="35143A59" w14:textId="77777777" w:rsidR="0028215D" w:rsidRPr="0028215D" w:rsidRDefault="0028215D" w:rsidP="0028215D">
      <w:pPr>
        <w:rPr>
          <w:rFonts w:ascii="Bookman Old Style" w:eastAsia="Bookman Old Style" w:hAnsi="Bookman Old Style" w:cs="Bookman Old Style"/>
          <w:sz w:val="21"/>
          <w:szCs w:val="21"/>
        </w:rPr>
      </w:pPr>
    </w:p>
    <w:p w14:paraId="343FF3A3" w14:textId="77777777" w:rsidR="0028215D" w:rsidRPr="0028215D" w:rsidRDefault="0028215D" w:rsidP="0028215D">
      <w:pPr>
        <w:rPr>
          <w:rFonts w:ascii="Bookman Old Style" w:eastAsia="Bookman Old Style" w:hAnsi="Bookman Old Style" w:cs="Bookman Old Style"/>
          <w:sz w:val="21"/>
          <w:szCs w:val="21"/>
        </w:rPr>
      </w:pPr>
    </w:p>
    <w:p w14:paraId="08D7AB3D" w14:textId="77777777" w:rsidR="0028215D" w:rsidRPr="0028215D" w:rsidRDefault="0028215D" w:rsidP="0028215D">
      <w:pPr>
        <w:rPr>
          <w:rFonts w:ascii="Bookman Old Style" w:eastAsia="Bookman Old Style" w:hAnsi="Bookman Old Style" w:cs="Bookman Old Style"/>
          <w:sz w:val="21"/>
          <w:szCs w:val="21"/>
        </w:rPr>
      </w:pPr>
    </w:p>
    <w:p w14:paraId="6DC99172" w14:textId="77777777" w:rsidR="0028215D" w:rsidRPr="0028215D" w:rsidRDefault="0028215D" w:rsidP="0028215D">
      <w:pPr>
        <w:rPr>
          <w:rFonts w:ascii="Bookman Old Style" w:eastAsia="Bookman Old Style" w:hAnsi="Bookman Old Style" w:cs="Bookman Old Style"/>
          <w:sz w:val="21"/>
          <w:szCs w:val="21"/>
        </w:rPr>
      </w:pPr>
    </w:p>
    <w:p w14:paraId="1EE494B2" w14:textId="77777777" w:rsidR="0028215D" w:rsidRPr="0028215D" w:rsidRDefault="0028215D" w:rsidP="0028215D">
      <w:pPr>
        <w:rPr>
          <w:rFonts w:ascii="Bookman Old Style" w:eastAsia="Bookman Old Style" w:hAnsi="Bookman Old Style" w:cs="Bookman Old Style"/>
          <w:sz w:val="21"/>
          <w:szCs w:val="21"/>
        </w:rPr>
      </w:pPr>
    </w:p>
    <w:p w14:paraId="42C34390" w14:textId="77777777" w:rsidR="0028215D" w:rsidRPr="0028215D" w:rsidRDefault="0028215D" w:rsidP="0028215D">
      <w:pPr>
        <w:rPr>
          <w:rFonts w:ascii="Bookman Old Style" w:eastAsia="Bookman Old Style" w:hAnsi="Bookman Old Style" w:cs="Bookman Old Style"/>
          <w:sz w:val="21"/>
          <w:szCs w:val="21"/>
        </w:rPr>
      </w:pPr>
    </w:p>
    <w:p w14:paraId="2635FDBE" w14:textId="77777777" w:rsidR="0028215D" w:rsidRPr="0028215D" w:rsidRDefault="0028215D" w:rsidP="0028215D">
      <w:pPr>
        <w:rPr>
          <w:rFonts w:ascii="Bookman Old Style" w:eastAsia="Bookman Old Style" w:hAnsi="Bookman Old Style" w:cs="Bookman Old Style"/>
          <w:sz w:val="21"/>
          <w:szCs w:val="21"/>
        </w:rPr>
      </w:pPr>
    </w:p>
    <w:p w14:paraId="397E0AFC" w14:textId="77777777" w:rsidR="0028215D" w:rsidRPr="0028215D" w:rsidRDefault="0028215D" w:rsidP="0028215D">
      <w:pPr>
        <w:rPr>
          <w:rFonts w:ascii="Bookman Old Style" w:eastAsia="Bookman Old Style" w:hAnsi="Bookman Old Style" w:cs="Bookman Old Style"/>
          <w:sz w:val="21"/>
          <w:szCs w:val="21"/>
        </w:rPr>
      </w:pPr>
    </w:p>
    <w:p w14:paraId="2704FA73" w14:textId="77777777" w:rsidR="0028215D" w:rsidRPr="0028215D" w:rsidRDefault="0028215D" w:rsidP="0028215D">
      <w:pPr>
        <w:rPr>
          <w:rFonts w:ascii="Bookman Old Style" w:eastAsia="Bookman Old Style" w:hAnsi="Bookman Old Style" w:cs="Bookman Old Style"/>
          <w:sz w:val="21"/>
          <w:szCs w:val="21"/>
        </w:rPr>
      </w:pPr>
    </w:p>
    <w:p w14:paraId="3C2CC950" w14:textId="77777777" w:rsidR="0028215D" w:rsidRPr="0028215D" w:rsidRDefault="0028215D" w:rsidP="0028215D">
      <w:pPr>
        <w:rPr>
          <w:rFonts w:ascii="Bookman Old Style" w:eastAsia="Bookman Old Style" w:hAnsi="Bookman Old Style" w:cs="Bookman Old Style"/>
          <w:sz w:val="21"/>
          <w:szCs w:val="21"/>
        </w:rPr>
      </w:pPr>
    </w:p>
    <w:p w14:paraId="29640EB1" w14:textId="77777777" w:rsidR="0028215D" w:rsidRDefault="0028215D" w:rsidP="0028215D">
      <w:pPr>
        <w:tabs>
          <w:tab w:val="left" w:pos="960"/>
        </w:tabs>
        <w:rPr>
          <w:rFonts w:ascii="Bookman Old Style" w:eastAsia="Bookman Old Style" w:hAnsi="Bookman Old Style" w:cs="Bookman Old Style"/>
          <w:sz w:val="21"/>
          <w:szCs w:val="21"/>
        </w:rPr>
      </w:pPr>
      <w:r>
        <w:rPr>
          <w:rFonts w:ascii="Bookman Old Style" w:eastAsia="Bookman Old Style" w:hAnsi="Bookman Old Style" w:cs="Bookman Old Style"/>
          <w:sz w:val="21"/>
          <w:szCs w:val="21"/>
        </w:rPr>
        <w:tab/>
      </w:r>
    </w:p>
    <w:p w14:paraId="1E62ED53" w14:textId="77777777" w:rsidR="0028215D" w:rsidRDefault="0028215D" w:rsidP="0028215D">
      <w:pPr>
        <w:tabs>
          <w:tab w:val="left" w:pos="960"/>
        </w:tabs>
        <w:rPr>
          <w:rFonts w:ascii="Bookman Old Style" w:eastAsia="Bookman Old Style" w:hAnsi="Bookman Old Style" w:cs="Bookman Old Style"/>
          <w:sz w:val="21"/>
          <w:szCs w:val="21"/>
        </w:rPr>
      </w:pPr>
    </w:p>
    <w:p w14:paraId="1B3AF5F0" w14:textId="77777777" w:rsidR="0028215D" w:rsidRDefault="0028215D" w:rsidP="0028215D">
      <w:pPr>
        <w:tabs>
          <w:tab w:val="left" w:pos="960"/>
        </w:tabs>
        <w:rPr>
          <w:rFonts w:ascii="Bookman Old Style" w:eastAsia="Bookman Old Style" w:hAnsi="Bookman Old Style" w:cs="Bookman Old Style"/>
          <w:sz w:val="21"/>
          <w:szCs w:val="21"/>
        </w:rPr>
      </w:pPr>
    </w:p>
    <w:p w14:paraId="7739F588" w14:textId="3FF9B315" w:rsidR="0028215D" w:rsidRDefault="0028215D" w:rsidP="0028215D">
      <w:pPr>
        <w:tabs>
          <w:tab w:val="left" w:pos="960"/>
        </w:tabs>
        <w:rPr>
          <w:rFonts w:ascii="Bookman Old Style" w:eastAsia="Bookman Old Style" w:hAnsi="Bookman Old Style" w:cs="Bookman Old Style"/>
          <w:sz w:val="21"/>
          <w:szCs w:val="21"/>
        </w:rPr>
      </w:pPr>
      <w:r>
        <w:rPr>
          <w:rFonts w:ascii="Bookman Old Style" w:eastAsia="Bookman Old Style" w:hAnsi="Bookman Old Style" w:cs="Bookman Old Style"/>
          <w:sz w:val="21"/>
          <w:szCs w:val="21"/>
        </w:rPr>
        <w:t>Prepared by:</w:t>
      </w:r>
    </w:p>
    <w:p w14:paraId="417AF046" w14:textId="77777777" w:rsidR="00171D5A" w:rsidRDefault="00171D5A" w:rsidP="0028215D">
      <w:pPr>
        <w:tabs>
          <w:tab w:val="left" w:pos="960"/>
        </w:tabs>
        <w:rPr>
          <w:rFonts w:ascii="Bookman Old Style" w:eastAsia="Bookman Old Style" w:hAnsi="Bookman Old Style" w:cs="Bookman Old Style"/>
          <w:sz w:val="21"/>
          <w:szCs w:val="21"/>
        </w:rPr>
      </w:pPr>
    </w:p>
    <w:p w14:paraId="48221C1C" w14:textId="1DE1F961" w:rsidR="0028215D" w:rsidRPr="0028215D" w:rsidRDefault="0028215D" w:rsidP="0028215D">
      <w:pPr>
        <w:tabs>
          <w:tab w:val="left" w:pos="960"/>
        </w:tabs>
        <w:spacing w:after="0" w:line="240" w:lineRule="auto"/>
        <w:rPr>
          <w:rFonts w:ascii="Bookman Old Style" w:eastAsia="Bookman Old Style" w:hAnsi="Bookman Old Style" w:cs="Bookman Old Style"/>
          <w:b/>
          <w:bCs/>
          <w:sz w:val="21"/>
          <w:szCs w:val="21"/>
        </w:rPr>
      </w:pPr>
      <w:r w:rsidRPr="0028215D">
        <w:rPr>
          <w:rFonts w:ascii="Bookman Old Style" w:eastAsia="Bookman Old Style" w:hAnsi="Bookman Old Style" w:cs="Bookman Old Style"/>
          <w:b/>
          <w:bCs/>
          <w:sz w:val="21"/>
          <w:szCs w:val="21"/>
        </w:rPr>
        <w:t>GIGI LYN V. ATICALDO</w:t>
      </w:r>
    </w:p>
    <w:p w14:paraId="13083634" w14:textId="157793C1" w:rsidR="0028215D" w:rsidRPr="0028215D" w:rsidRDefault="0028215D" w:rsidP="0028215D">
      <w:pPr>
        <w:tabs>
          <w:tab w:val="left" w:pos="960"/>
        </w:tabs>
        <w:rPr>
          <w:rFonts w:ascii="Bookman Old Style" w:eastAsia="Bookman Old Style" w:hAnsi="Bookman Old Style" w:cs="Bookman Old Style"/>
          <w:sz w:val="21"/>
          <w:szCs w:val="21"/>
        </w:rPr>
      </w:pPr>
      <w:r>
        <w:rPr>
          <w:rFonts w:ascii="Bookman Old Style" w:eastAsia="Bookman Old Style" w:hAnsi="Bookman Old Style" w:cs="Bookman Old Style"/>
          <w:sz w:val="21"/>
          <w:szCs w:val="21"/>
        </w:rPr>
        <w:t>Teacher III-LYF North NHS</w:t>
      </w:r>
    </w:p>
    <w:sectPr w:rsidR="0028215D" w:rsidRPr="0028215D">
      <w:headerReference w:type="default" r:id="rId12"/>
      <w:footerReference w:type="default" r:id="rId13"/>
      <w:pgSz w:w="11907" w:h="16840"/>
      <w:pgMar w:top="1440" w:right="864" w:bottom="562" w:left="1152" w:header="499" w:footer="1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F7ED1" w14:textId="77777777" w:rsidR="00ED1CF8" w:rsidRDefault="00ED1CF8">
      <w:pPr>
        <w:spacing w:after="0" w:line="240" w:lineRule="auto"/>
      </w:pPr>
      <w:r>
        <w:separator/>
      </w:r>
    </w:p>
  </w:endnote>
  <w:endnote w:type="continuationSeparator" w:id="0">
    <w:p w14:paraId="750B906D" w14:textId="77777777" w:rsidR="00ED1CF8" w:rsidRDefault="00ED1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F5CF" w14:textId="77777777" w:rsidR="00DB1F1D"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4720F">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4720F">
      <w:rPr>
        <w:b/>
        <w:noProof/>
        <w:color w:val="000000"/>
        <w:sz w:val="24"/>
        <w:szCs w:val="24"/>
      </w:rPr>
      <w:t>2</w:t>
    </w:r>
    <w:r>
      <w:rPr>
        <w:b/>
        <w:color w:val="000000"/>
        <w:sz w:val="24"/>
        <w:szCs w:val="24"/>
      </w:rPr>
      <w:fldChar w:fldCharType="end"/>
    </w:r>
    <w:r>
      <w:rPr>
        <w:noProof/>
      </w:rPr>
      <mc:AlternateContent>
        <mc:Choice Requires="wps">
          <w:drawing>
            <wp:anchor distT="4294967295" distB="4294967295" distL="114300" distR="114300" simplePos="0" relativeHeight="251660288" behindDoc="0" locked="0" layoutInCell="1" hidden="0" allowOverlap="1" wp14:anchorId="3BEA51D2" wp14:editId="2751C4C0">
              <wp:simplePos x="0" y="0"/>
              <wp:positionH relativeFrom="column">
                <wp:posOffset>-50799</wp:posOffset>
              </wp:positionH>
              <wp:positionV relativeFrom="paragraph">
                <wp:posOffset>-7604</wp:posOffset>
              </wp:positionV>
              <wp:extent cx="0" cy="12700"/>
              <wp:effectExtent l="0" t="0" r="0" b="0"/>
              <wp:wrapNone/>
              <wp:docPr id="1948261669" name="Straight Arrow Connector 1948261669"/>
              <wp:cNvGraphicFramePr/>
              <a:graphic xmlns:a="http://schemas.openxmlformats.org/drawingml/2006/main">
                <a:graphicData uri="http://schemas.microsoft.com/office/word/2010/wordprocessingShape">
                  <wps:wsp>
                    <wps:cNvCnPr/>
                    <wps:spPr>
                      <a:xfrm>
                        <a:off x="2151950" y="3780000"/>
                        <a:ext cx="6388100" cy="0"/>
                      </a:xfrm>
                      <a:prstGeom prst="straightConnector1">
                        <a:avLst/>
                      </a:prstGeom>
                      <a:noFill/>
                      <a:ln w="9525" cap="flat" cmpd="sng">
                        <a:solidFill>
                          <a:srgbClr val="0C0C0C"/>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-50799</wp:posOffset>
              </wp:positionH>
              <wp:positionV relativeFrom="paragraph">
                <wp:posOffset>-7604</wp:posOffset>
              </wp:positionV>
              <wp:extent cx="0" cy="12700"/>
              <wp:effectExtent b="0" l="0" r="0" t="0"/>
              <wp:wrapNone/>
              <wp:docPr id="1948261669"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25340175" w14:textId="77777777" w:rsidR="00DB1F1D" w:rsidRDefault="00DB1F1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7AE66" w14:textId="77777777" w:rsidR="00ED1CF8" w:rsidRDefault="00ED1CF8">
      <w:pPr>
        <w:spacing w:after="0" w:line="240" w:lineRule="auto"/>
      </w:pPr>
      <w:r>
        <w:separator/>
      </w:r>
    </w:p>
  </w:footnote>
  <w:footnote w:type="continuationSeparator" w:id="0">
    <w:p w14:paraId="2CD9B013" w14:textId="77777777" w:rsidR="00ED1CF8" w:rsidRDefault="00ED1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58B9" w14:textId="77777777" w:rsidR="00EE01EA" w:rsidRDefault="00000000" w:rsidP="00EE01EA">
    <w:pPr>
      <w:pBdr>
        <w:top w:val="nil"/>
        <w:left w:val="nil"/>
        <w:bottom w:val="nil"/>
        <w:right w:val="nil"/>
        <w:between w:val="nil"/>
      </w:pBdr>
      <w:tabs>
        <w:tab w:val="center" w:pos="4680"/>
        <w:tab w:val="right" w:pos="9360"/>
        <w:tab w:val="center" w:pos="0"/>
      </w:tabs>
      <w:spacing w:after="0" w:line="240" w:lineRule="auto"/>
      <w:ind w:firstLine="720"/>
      <w:rPr>
        <w:rFonts w:ascii="Old English Text MT" w:eastAsia="Old English Text MT" w:hAnsi="Old English Text MT" w:cs="Old English Text MT"/>
        <w:b/>
        <w:color w:val="000000"/>
        <w:sz w:val="28"/>
        <w:szCs w:val="28"/>
      </w:rPr>
    </w:pPr>
    <w:r>
      <w:t xml:space="preserve">   </w:t>
    </w:r>
    <w:r>
      <w:rPr>
        <w:rFonts w:ascii="Old English Text MT" w:eastAsia="Old English Text MT" w:hAnsi="Old English Text MT" w:cs="Old English Text MT"/>
        <w:b/>
        <w:color w:val="000000"/>
        <w:sz w:val="28"/>
        <w:szCs w:val="28"/>
      </w:rPr>
      <w:t xml:space="preserve"> </w:t>
    </w:r>
    <w:r>
      <w:rPr>
        <w:rFonts w:ascii="Corbel" w:eastAsia="Corbel" w:hAnsi="Corbel" w:cs="Corbel"/>
        <w:b/>
        <w:sz w:val="28"/>
        <w:szCs w:val="28"/>
      </w:rPr>
      <w:t>DIVISION OF GEN. TRIAS CITY</w:t>
    </w:r>
    <w:r>
      <w:rPr>
        <w:noProof/>
      </w:rPr>
      <w:drawing>
        <wp:anchor distT="0" distB="0" distL="114300" distR="114300" simplePos="0" relativeHeight="251658240" behindDoc="0" locked="0" layoutInCell="1" hidden="0" allowOverlap="1" wp14:anchorId="766A263A" wp14:editId="6149736F">
          <wp:simplePos x="0" y="0"/>
          <wp:positionH relativeFrom="column">
            <wp:posOffset>-153338</wp:posOffset>
          </wp:positionH>
          <wp:positionV relativeFrom="paragraph">
            <wp:posOffset>-123189</wp:posOffset>
          </wp:positionV>
          <wp:extent cx="626012" cy="640080"/>
          <wp:effectExtent l="0" t="0" r="0" b="0"/>
          <wp:wrapNone/>
          <wp:docPr id="1948261673" name="image1.png" descr="A logo of a colleg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of a college&#10;&#10;Description automatically generated"/>
                  <pic:cNvPicPr preferRelativeResize="0"/>
                </pic:nvPicPr>
                <pic:blipFill>
                  <a:blip r:embed="rId1"/>
                  <a:srcRect/>
                  <a:stretch>
                    <a:fillRect/>
                  </a:stretch>
                </pic:blipFill>
                <pic:spPr>
                  <a:xfrm>
                    <a:off x="0" y="0"/>
                    <a:ext cx="626012" cy="640080"/>
                  </a:xfrm>
                  <a:prstGeom prst="rect">
                    <a:avLst/>
                  </a:prstGeom>
                  <a:ln/>
                </pic:spPr>
              </pic:pic>
            </a:graphicData>
          </a:graphic>
        </wp:anchor>
      </w:drawing>
    </w:r>
  </w:p>
  <w:p w14:paraId="5E321D06" w14:textId="77777777" w:rsidR="00EE01EA" w:rsidRDefault="00EE01EA" w:rsidP="00EE01EA">
    <w:pPr>
      <w:pBdr>
        <w:top w:val="nil"/>
        <w:left w:val="nil"/>
        <w:bottom w:val="nil"/>
        <w:right w:val="nil"/>
        <w:between w:val="nil"/>
      </w:pBdr>
      <w:tabs>
        <w:tab w:val="center" w:pos="4680"/>
        <w:tab w:val="right" w:pos="9360"/>
        <w:tab w:val="center" w:pos="0"/>
      </w:tabs>
      <w:spacing w:after="0" w:line="240" w:lineRule="auto"/>
      <w:ind w:firstLine="720"/>
      <w:rPr>
        <w:rFonts w:ascii="Arial" w:eastAsia="Arial" w:hAnsi="Arial" w:cs="Arial"/>
        <w:b/>
        <w:i/>
        <w:color w:val="000000"/>
      </w:rPr>
    </w:pPr>
    <w:r>
      <w:rPr>
        <w:rFonts w:ascii="Old English Text MT" w:eastAsia="Old English Text MT" w:hAnsi="Old English Text MT" w:cs="Old English Text MT"/>
        <w:b/>
        <w:color w:val="000000"/>
        <w:sz w:val="28"/>
        <w:szCs w:val="28"/>
      </w:rPr>
      <w:t xml:space="preserve">   </w:t>
    </w:r>
    <w:r>
      <w:rPr>
        <w:rFonts w:ascii="Arial" w:eastAsia="Arial" w:hAnsi="Arial" w:cs="Arial"/>
        <w:b/>
        <w:i/>
        <w:color w:val="000000"/>
      </w:rPr>
      <w:t>ENGLISH 10 CURRICULUM &amp; CONTENT: A GUIDE FOR TEACHERS</w:t>
    </w:r>
  </w:p>
  <w:p w14:paraId="3894078B" w14:textId="5B5FE94A" w:rsidR="00DB1F1D" w:rsidRPr="00EE01EA" w:rsidRDefault="00000000" w:rsidP="00EE01EA">
    <w:pPr>
      <w:pBdr>
        <w:top w:val="nil"/>
        <w:left w:val="nil"/>
        <w:bottom w:val="nil"/>
        <w:right w:val="nil"/>
        <w:between w:val="nil"/>
      </w:pBdr>
      <w:tabs>
        <w:tab w:val="center" w:pos="4680"/>
        <w:tab w:val="right" w:pos="9360"/>
        <w:tab w:val="center" w:pos="0"/>
      </w:tabs>
      <w:spacing w:after="0" w:line="240" w:lineRule="auto"/>
      <w:ind w:hanging="360"/>
      <w:rPr>
        <w:rFonts w:ascii="Arial" w:eastAsia="Arial" w:hAnsi="Arial" w:cs="Arial"/>
        <w:b/>
        <w:i/>
        <w:color w:val="000000"/>
      </w:rPr>
    </w:pPr>
    <w:r>
      <w:rPr>
        <w:noProof/>
      </w:rPr>
      <mc:AlternateContent>
        <mc:Choice Requires="wps">
          <w:drawing>
            <wp:anchor distT="4294967295" distB="4294967295" distL="114300" distR="114300" simplePos="0" relativeHeight="251659264" behindDoc="0" locked="0" layoutInCell="1" hidden="0" allowOverlap="1" wp14:anchorId="59DE469C" wp14:editId="3F47ADFB">
              <wp:simplePos x="0" y="0"/>
              <wp:positionH relativeFrom="column">
                <wp:posOffset>-228599</wp:posOffset>
              </wp:positionH>
              <wp:positionV relativeFrom="paragraph">
                <wp:posOffset>335296</wp:posOffset>
              </wp:positionV>
              <wp:extent cx="0" cy="12700"/>
              <wp:effectExtent l="0" t="0" r="0" b="0"/>
              <wp:wrapNone/>
              <wp:docPr id="1948261670" name="Straight Arrow Connector 1948261670"/>
              <wp:cNvGraphicFramePr/>
              <a:graphic xmlns:a="http://schemas.openxmlformats.org/drawingml/2006/main">
                <a:graphicData uri="http://schemas.microsoft.com/office/word/2010/wordprocessingShape">
                  <wps:wsp>
                    <wps:cNvCnPr/>
                    <wps:spPr>
                      <a:xfrm>
                        <a:off x="2014473" y="3780000"/>
                        <a:ext cx="6663055"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-228599</wp:posOffset>
              </wp:positionH>
              <wp:positionV relativeFrom="paragraph">
                <wp:posOffset>335296</wp:posOffset>
              </wp:positionV>
              <wp:extent cx="0" cy="12700"/>
              <wp:effectExtent b="0" l="0" r="0" t="0"/>
              <wp:wrapNone/>
              <wp:docPr id="1948261670"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r w:rsidR="00EE01EA">
      <w:rPr>
        <w:rFonts w:ascii="Arial" w:eastAsia="Arial" w:hAnsi="Arial" w:cs="Arial"/>
        <w:b/>
        <w:i/>
        <w:color w:val="000000"/>
      </w:rPr>
      <w:t>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6AE3"/>
    <w:multiLevelType w:val="multilevel"/>
    <w:tmpl w:val="BF6656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041855"/>
    <w:multiLevelType w:val="hybridMultilevel"/>
    <w:tmpl w:val="374CEFD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4F9C5B97"/>
    <w:multiLevelType w:val="hybridMultilevel"/>
    <w:tmpl w:val="5BF08B1E"/>
    <w:lvl w:ilvl="0" w:tplc="8234A4F8">
      <w:start w:val="1"/>
      <w:numFmt w:val="bullet"/>
      <w:lvlText w:val="-"/>
      <w:lvlJc w:val="left"/>
      <w:pPr>
        <w:ind w:left="720" w:hanging="360"/>
      </w:pPr>
      <w:rPr>
        <w:rFonts w:ascii="Bookman Old Style" w:eastAsia="Bookman Old Style" w:hAnsi="Bookman Old Style" w:cs="Bookman Old Style"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96143275">
    <w:abstractNumId w:val="0"/>
  </w:num>
  <w:num w:numId="2" w16cid:durableId="877667765">
    <w:abstractNumId w:val="2"/>
  </w:num>
  <w:num w:numId="3" w16cid:durableId="1341934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F1D"/>
    <w:rsid w:val="0002378B"/>
    <w:rsid w:val="00130398"/>
    <w:rsid w:val="00171D5A"/>
    <w:rsid w:val="001A6AB6"/>
    <w:rsid w:val="0028215D"/>
    <w:rsid w:val="002E2350"/>
    <w:rsid w:val="00372CE5"/>
    <w:rsid w:val="003865EC"/>
    <w:rsid w:val="00393AF0"/>
    <w:rsid w:val="004B0CB1"/>
    <w:rsid w:val="0060768B"/>
    <w:rsid w:val="006500B5"/>
    <w:rsid w:val="006B36B3"/>
    <w:rsid w:val="00731023"/>
    <w:rsid w:val="007C52A6"/>
    <w:rsid w:val="00973191"/>
    <w:rsid w:val="00A41178"/>
    <w:rsid w:val="00AE30B4"/>
    <w:rsid w:val="00CC05E1"/>
    <w:rsid w:val="00D83A25"/>
    <w:rsid w:val="00DB1F1D"/>
    <w:rsid w:val="00E112D5"/>
    <w:rsid w:val="00E3288D"/>
    <w:rsid w:val="00E4720F"/>
    <w:rsid w:val="00ED1CF8"/>
    <w:rsid w:val="00EE01EA"/>
    <w:rsid w:val="00FD00E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05CF4"/>
  <w15:docId w15:val="{A98AB9F2-12F1-4472-886F-ED4AB1BEE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B4"/>
  </w:style>
  <w:style w:type="paragraph" w:styleId="Heading1">
    <w:name w:val="heading 1"/>
    <w:basedOn w:val="Normal"/>
    <w:next w:val="Normal"/>
    <w:link w:val="Heading1Char"/>
    <w:uiPriority w:val="9"/>
    <w:qFormat/>
    <w:rsid w:val="009F01F7"/>
    <w:pPr>
      <w:outlineLvl w:val="0"/>
    </w:pPr>
    <w:rPr>
      <w:rFonts w:ascii="Bookman Old Style" w:hAnsi="Bookman Old Style"/>
      <w:b/>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80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36D"/>
  </w:style>
  <w:style w:type="paragraph" w:styleId="Footer">
    <w:name w:val="footer"/>
    <w:basedOn w:val="Normal"/>
    <w:link w:val="FooterChar"/>
    <w:uiPriority w:val="99"/>
    <w:unhideWhenUsed/>
    <w:rsid w:val="00280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36D"/>
  </w:style>
  <w:style w:type="character" w:customStyle="1" w:styleId="Heading1Char">
    <w:name w:val="Heading 1 Char"/>
    <w:basedOn w:val="DefaultParagraphFont"/>
    <w:link w:val="Heading1"/>
    <w:uiPriority w:val="9"/>
    <w:rsid w:val="009F01F7"/>
    <w:rPr>
      <w:rFonts w:ascii="Bookman Old Style" w:hAnsi="Bookman Old Style"/>
      <w:b/>
      <w:sz w:val="36"/>
    </w:rPr>
  </w:style>
  <w:style w:type="table" w:styleId="TableGrid">
    <w:name w:val="Table Grid"/>
    <w:basedOn w:val="TableNormal"/>
    <w:uiPriority w:val="39"/>
    <w:rsid w:val="009F0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D24"/>
    <w:pPr>
      <w:ind w:left="720"/>
      <w:contextualSpacing/>
    </w:pPr>
  </w:style>
  <w:style w:type="paragraph" w:styleId="Revision">
    <w:name w:val="Revision"/>
    <w:hidden/>
    <w:uiPriority w:val="99"/>
    <w:semiHidden/>
    <w:rsid w:val="00444534"/>
    <w:pPr>
      <w:spacing w:after="0" w:line="240" w:lineRule="auto"/>
    </w:pPr>
  </w:style>
  <w:style w:type="paragraph" w:styleId="BalloonText">
    <w:name w:val="Balloon Text"/>
    <w:basedOn w:val="Normal"/>
    <w:link w:val="BalloonTextChar"/>
    <w:uiPriority w:val="99"/>
    <w:semiHidden/>
    <w:unhideWhenUsed/>
    <w:rsid w:val="00444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534"/>
    <w:rPr>
      <w:rFonts w:ascii="Segoe UI" w:hAnsi="Segoe UI" w:cs="Segoe UI"/>
      <w:sz w:val="18"/>
      <w:szCs w:val="18"/>
    </w:rPr>
  </w:style>
  <w:style w:type="character" w:styleId="PlaceholderText">
    <w:name w:val="Placeholder Text"/>
    <w:basedOn w:val="DefaultParagraphFont"/>
    <w:uiPriority w:val="99"/>
    <w:semiHidden/>
    <w:rsid w:val="009F498F"/>
    <w:rPr>
      <w:color w:val="808080"/>
    </w:rPr>
  </w:style>
  <w:style w:type="character" w:styleId="Hyperlink">
    <w:name w:val="Hyperlink"/>
    <w:basedOn w:val="DefaultParagraphFont"/>
    <w:uiPriority w:val="99"/>
    <w:unhideWhenUsed/>
    <w:rsid w:val="00C77895"/>
    <w:rPr>
      <w:color w:val="0563C1" w:themeColor="hyperlink"/>
      <w:u w:val="single"/>
    </w:rPr>
  </w:style>
  <w:style w:type="character" w:styleId="CommentReference">
    <w:name w:val="annotation reference"/>
    <w:basedOn w:val="DefaultParagraphFont"/>
    <w:uiPriority w:val="99"/>
    <w:semiHidden/>
    <w:unhideWhenUsed/>
    <w:rsid w:val="00B1703E"/>
    <w:rPr>
      <w:sz w:val="16"/>
      <w:szCs w:val="16"/>
    </w:rPr>
  </w:style>
  <w:style w:type="paragraph" w:styleId="CommentText">
    <w:name w:val="annotation text"/>
    <w:basedOn w:val="Normal"/>
    <w:link w:val="CommentTextChar"/>
    <w:uiPriority w:val="99"/>
    <w:semiHidden/>
    <w:unhideWhenUsed/>
    <w:rsid w:val="00B1703E"/>
    <w:pPr>
      <w:spacing w:line="240" w:lineRule="auto"/>
    </w:pPr>
    <w:rPr>
      <w:sz w:val="20"/>
      <w:szCs w:val="20"/>
    </w:rPr>
  </w:style>
  <w:style w:type="character" w:customStyle="1" w:styleId="CommentTextChar">
    <w:name w:val="Comment Text Char"/>
    <w:basedOn w:val="DefaultParagraphFont"/>
    <w:link w:val="CommentText"/>
    <w:uiPriority w:val="99"/>
    <w:semiHidden/>
    <w:rsid w:val="00B1703E"/>
    <w:rPr>
      <w:sz w:val="20"/>
      <w:szCs w:val="20"/>
    </w:rPr>
  </w:style>
  <w:style w:type="paragraph" w:styleId="CommentSubject">
    <w:name w:val="annotation subject"/>
    <w:basedOn w:val="CommentText"/>
    <w:next w:val="CommentText"/>
    <w:link w:val="CommentSubjectChar"/>
    <w:uiPriority w:val="99"/>
    <w:semiHidden/>
    <w:unhideWhenUsed/>
    <w:rsid w:val="00B1703E"/>
    <w:rPr>
      <w:b/>
      <w:bCs/>
    </w:rPr>
  </w:style>
  <w:style w:type="character" w:customStyle="1" w:styleId="CommentSubjectChar">
    <w:name w:val="Comment Subject Char"/>
    <w:basedOn w:val="CommentTextChar"/>
    <w:link w:val="CommentSubject"/>
    <w:uiPriority w:val="99"/>
    <w:semiHidden/>
    <w:rsid w:val="00B1703E"/>
    <w:rPr>
      <w:b/>
      <w:bCs/>
      <w:sz w:val="20"/>
      <w:szCs w:val="20"/>
    </w:rPr>
  </w:style>
  <w:style w:type="character" w:styleId="UnresolvedMention">
    <w:name w:val="Unresolved Mention"/>
    <w:basedOn w:val="DefaultParagraphFont"/>
    <w:uiPriority w:val="99"/>
    <w:semiHidden/>
    <w:unhideWhenUsed/>
    <w:rsid w:val="00CD2741"/>
    <w:rPr>
      <w:color w:val="605E5C"/>
      <w:shd w:val="clear" w:color="auto" w:fill="E1DFDD"/>
    </w:rPr>
  </w:style>
  <w:style w:type="character" w:styleId="FollowedHyperlink">
    <w:name w:val="FollowedHyperlink"/>
    <w:basedOn w:val="DefaultParagraphFont"/>
    <w:uiPriority w:val="99"/>
    <w:semiHidden/>
    <w:unhideWhenUsed/>
    <w:rsid w:val="00FE401C"/>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reillylpci.weebly.com/uploads/8/7/8/9/8789260/litcrit.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mdb.com/title/tt1392170/plotsummary" TargetMode="External"/><Relationship Id="rId4" Type="http://schemas.openxmlformats.org/officeDocument/2006/relationships/settings" Target="settings.xml"/><Relationship Id="rId9" Type="http://schemas.openxmlformats.org/officeDocument/2006/relationships/hyperlink" Target="https://www.imdb.com/title/tt1392170/plotsummar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NjqrpfojM8WNO4kFUUnfIrILog==">CgMxLjA4AHIhMUxYTGJtaVFldEU3QzAxR2ZnRFJfdFpHUXdUajJrTFc5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Glecita Columna</dc:creator>
  <cp:lastModifiedBy>Gigi Lyn Aticaldo</cp:lastModifiedBy>
  <cp:revision>21</cp:revision>
  <dcterms:created xsi:type="dcterms:W3CDTF">2023-08-21T16:50:00Z</dcterms:created>
  <dcterms:modified xsi:type="dcterms:W3CDTF">2024-01-30T04:32:00Z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0x0101009431C6604B8DE242AABD6097EF01F22B</vt:lpwstr>
  </property>
</Properties>
</file>