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74535B61"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C467A8">
        <w:rPr>
          <w:rFonts w:ascii="Bookman Old Style" w:hAnsi="Bookman Old Style"/>
          <w:b/>
          <w:bCs/>
          <w:sz w:val="28"/>
          <w:szCs w:val="28"/>
          <w:u w:val="single"/>
        </w:rPr>
        <w:t>2</w:t>
      </w:r>
      <w:r w:rsidR="00306C83" w:rsidRPr="00F57242">
        <w:rPr>
          <w:rFonts w:ascii="Bookman Old Style" w:hAnsi="Bookman Old Style"/>
          <w:b/>
          <w:bCs/>
          <w:sz w:val="28"/>
          <w:szCs w:val="28"/>
          <w:u w:val="single"/>
        </w:rPr>
        <w:t xml:space="preserve">: </w:t>
      </w:r>
      <w:r w:rsidR="00C467A8">
        <w:rPr>
          <w:rFonts w:ascii="Bookman Old Style" w:hAnsi="Bookman Old Style"/>
          <w:b/>
          <w:bCs/>
          <w:sz w:val="28"/>
          <w:szCs w:val="28"/>
          <w:u w:val="single"/>
        </w:rPr>
        <w:t>TEXTUAL AIDS</w:t>
      </w:r>
      <w:r w:rsidR="00703BDC">
        <w:rPr>
          <w:rFonts w:ascii="Bookman Old Style" w:hAnsi="Bookman Old Style"/>
          <w:b/>
          <w:bCs/>
          <w:sz w:val="28"/>
          <w:szCs w:val="28"/>
          <w:u w:val="single"/>
        </w:rPr>
        <w:t xml:space="preserve"> IN UNDERSTANDING TEXTS</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17E45567" w14:textId="03721B48" w:rsidR="005C3CFE" w:rsidRPr="002C31F4" w:rsidRDefault="00C95C5C" w:rsidP="00332911">
      <w:pPr>
        <w:spacing w:after="0" w:line="240" w:lineRule="auto"/>
        <w:ind w:left="900" w:right="-9" w:hanging="900"/>
        <w:rPr>
          <w:rFonts w:ascii="Bookman Old Style" w:hAnsi="Bookman Old Style" w:cs="Arial"/>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C467A8">
        <w:rPr>
          <w:rFonts w:ascii="Bookman Old Style" w:hAnsi="Bookman Old Style" w:cs="Arial"/>
          <w:sz w:val="21"/>
          <w:szCs w:val="21"/>
        </w:rPr>
        <w:t>EN10RC-Ia-2.15.2 Determine the effect of textual aids like advance organizers, titles, non-linear illustrations, etc. on the understanding of a text.</w:t>
      </w:r>
    </w:p>
    <w:p w14:paraId="0A36DC2F" w14:textId="4B705AE5" w:rsidR="005C3CFE" w:rsidRDefault="005C3CFE" w:rsidP="006665B4">
      <w:pPr>
        <w:spacing w:after="0" w:line="240" w:lineRule="auto"/>
        <w:jc w:val="both"/>
        <w:rPr>
          <w:rFonts w:ascii="Bookman Old Style" w:hAnsi="Bookman Old Style" w:cs="Arial"/>
        </w:rPr>
      </w:pP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3B14ED5E" w14:textId="201DB5AE" w:rsidR="00FD03F4" w:rsidRPr="002C31F4" w:rsidRDefault="00703BDC"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Identify the different examples of textual aids that may be used in understanding </w:t>
      </w:r>
      <w:proofErr w:type="gramStart"/>
      <w:r>
        <w:rPr>
          <w:rFonts w:ascii="Bookman Old Style" w:hAnsi="Bookman Old Style" w:cs="Arial"/>
          <w:sz w:val="21"/>
          <w:szCs w:val="21"/>
        </w:rPr>
        <w:t>texts;</w:t>
      </w:r>
      <w:proofErr w:type="gramEnd"/>
    </w:p>
    <w:p w14:paraId="78178880" w14:textId="7147B40E" w:rsidR="00E55429" w:rsidRPr="002C31F4" w:rsidRDefault="00703BDC" w:rsidP="00FD03F4">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Use varied textual aids for better understanding of texts; and</w:t>
      </w:r>
    </w:p>
    <w:p w14:paraId="487C881E" w14:textId="242C7BBF" w:rsidR="00180D24" w:rsidRPr="002C31F4" w:rsidRDefault="00703BDC" w:rsidP="005E13D6">
      <w:pPr>
        <w:pStyle w:val="ListParagraph"/>
        <w:numPr>
          <w:ilvl w:val="0"/>
          <w:numId w:val="1"/>
        </w:numPr>
        <w:spacing w:after="0" w:line="240" w:lineRule="auto"/>
        <w:jc w:val="both"/>
        <w:rPr>
          <w:rFonts w:ascii="Bookman Old Style" w:hAnsi="Bookman Old Style" w:cs="Arial"/>
          <w:sz w:val="21"/>
          <w:szCs w:val="21"/>
        </w:rPr>
      </w:pPr>
      <w:r>
        <w:rPr>
          <w:rFonts w:ascii="Bookman Old Style" w:hAnsi="Bookman Old Style" w:cs="Arial"/>
          <w:sz w:val="21"/>
          <w:szCs w:val="21"/>
        </w:rPr>
        <w:t>Show the importance and use of textual aids in making information presentation more comprehensive and understandable for readers.</w:t>
      </w: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587505D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7661C604"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6EE2C78">
                <wp:simplePos x="0" y="0"/>
                <wp:positionH relativeFrom="margin">
                  <wp:align>right</wp:align>
                </wp:positionH>
                <wp:positionV relativeFrom="paragraph">
                  <wp:posOffset>135255</wp:posOffset>
                </wp:positionV>
                <wp:extent cx="6248400" cy="59245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6248400" cy="5924550"/>
                        </a:xfrm>
                        <a:prstGeom prst="rect">
                          <a:avLst/>
                        </a:prstGeom>
                        <a:solidFill>
                          <a:schemeClr val="lt1"/>
                        </a:solidFill>
                        <a:ln w="6350">
                          <a:solidFill>
                            <a:prstClr val="black"/>
                          </a:solidFill>
                        </a:ln>
                      </wps:spPr>
                      <wps:txbx>
                        <w:txbxContent>
                          <w:p w14:paraId="061AE85F" w14:textId="08EA836A" w:rsidR="00284CDF" w:rsidRPr="00342EFD" w:rsidRDefault="00342EFD" w:rsidP="00AF4120">
                            <w:pPr>
                              <w:spacing w:after="0" w:line="240" w:lineRule="auto"/>
                              <w:rPr>
                                <w:rFonts w:ascii="Arial" w:hAnsi="Arial" w:cs="Arial"/>
                                <w:b/>
                                <w:bCs/>
                                <w:sz w:val="20"/>
                              </w:rPr>
                            </w:pPr>
                            <w:r>
                              <w:rPr>
                                <w:rFonts w:ascii="Arial" w:hAnsi="Arial" w:cs="Arial"/>
                                <w:b/>
                                <w:bCs/>
                                <w:sz w:val="20"/>
                              </w:rPr>
                              <w:t>TEXTUAL AIDS</w:t>
                            </w:r>
                          </w:p>
                          <w:p w14:paraId="4B792A25" w14:textId="3B242195" w:rsidR="00B22712" w:rsidRPr="00294FAA" w:rsidRDefault="005E4DAC" w:rsidP="005E13D6">
                            <w:pPr>
                              <w:spacing w:after="120" w:line="240" w:lineRule="auto"/>
                              <w:ind w:firstLine="360"/>
                              <w:jc w:val="both"/>
                              <w:rPr>
                                <w:rFonts w:ascii="Arial" w:hAnsi="Arial" w:cs="Arial"/>
                              </w:rPr>
                            </w:pPr>
                            <w:r w:rsidRPr="00294FAA">
                              <w:rPr>
                                <w:rFonts w:ascii="Arial" w:hAnsi="Arial" w:cs="Arial"/>
                                <w:sz w:val="20"/>
                              </w:rPr>
                              <w:t xml:space="preserve">Textual aids are educational instruments, </w:t>
                            </w:r>
                            <w:r w:rsidR="00B22712" w:rsidRPr="00294FAA">
                              <w:rPr>
                                <w:rFonts w:ascii="Arial" w:hAnsi="Arial" w:cs="Arial"/>
                                <w:sz w:val="20"/>
                              </w:rPr>
                              <w:t>could be written texts, or printed texts and other ways of emphasizing the essential phrases, thoughts, graphs, and/or images. It is also a tools or materials that provide support and facilitate understanding of texts. These aids are most of the time, graphical outlines or images that gives a general</w:t>
                            </w:r>
                            <w:r w:rsidR="009230D3" w:rsidRPr="00294FAA">
                              <w:rPr>
                                <w:rFonts w:ascii="Arial" w:hAnsi="Arial" w:cs="Arial"/>
                              </w:rPr>
                              <w:t xml:space="preserve"> </w:t>
                            </w:r>
                            <w:r w:rsidR="00B22712" w:rsidRPr="00294FAA">
                              <w:rPr>
                                <w:rFonts w:ascii="Arial" w:hAnsi="Arial" w:cs="Arial"/>
                                <w:sz w:val="20"/>
                                <w:szCs w:val="20"/>
                              </w:rPr>
                              <w:t>idea of a certain topic.</w:t>
                            </w:r>
                          </w:p>
                          <w:p w14:paraId="79A30115" w14:textId="7D6D70D8" w:rsidR="00475B34" w:rsidRDefault="00475B34" w:rsidP="00475B34">
                            <w:pPr>
                              <w:pStyle w:val="NoSpacing"/>
                              <w:rPr>
                                <w:rFonts w:ascii="Arial" w:hAnsi="Arial" w:cs="Arial"/>
                                <w:b/>
                                <w:bCs/>
                                <w:sz w:val="20"/>
                                <w:szCs w:val="20"/>
                              </w:rPr>
                            </w:pPr>
                            <w:r w:rsidRPr="00475B34">
                              <w:rPr>
                                <w:rFonts w:ascii="Arial" w:hAnsi="Arial" w:cs="Arial"/>
                                <w:b/>
                                <w:bCs/>
                                <w:sz w:val="20"/>
                                <w:szCs w:val="20"/>
                              </w:rPr>
                              <w:t>NON-LINEAR TEXT</w:t>
                            </w:r>
                          </w:p>
                          <w:p w14:paraId="30716CF5" w14:textId="77777777" w:rsidR="00F60429" w:rsidRDefault="00F60429" w:rsidP="00F60429">
                            <w:pPr>
                              <w:jc w:val="both"/>
                              <w:rPr>
                                <w:rFonts w:ascii="Arial" w:hAnsi="Arial" w:cs="Arial"/>
                                <w:sz w:val="20"/>
                                <w:szCs w:val="20"/>
                              </w:rPr>
                            </w:pPr>
                            <w:r>
                              <w:rPr>
                                <w:rFonts w:ascii="Arial" w:hAnsi="Arial" w:cs="Arial"/>
                                <w:b/>
                                <w:bCs/>
                                <w:sz w:val="20"/>
                                <w:szCs w:val="20"/>
                              </w:rPr>
                              <w:t xml:space="preserve">       </w:t>
                            </w:r>
                            <w:r w:rsidRPr="00F60429">
                              <w:rPr>
                                <w:rFonts w:ascii="Arial" w:hAnsi="Arial" w:cs="Arial"/>
                                <w:sz w:val="20"/>
                                <w:szCs w:val="20"/>
                              </w:rPr>
                              <w:t>Nonlinear text is the opposite of linear text. As its name suggests, it is nonlinear and non-sequential. In other words, the readers do not have to go through the text in a sequential manner in order to make sense of the text. This type of text has many reading paths since it’s the readers who decide the sequence of reading, not the author of the text.</w:t>
                            </w:r>
                          </w:p>
                          <w:p w14:paraId="2AAD6ED9" w14:textId="0A6538E7" w:rsidR="00F60429" w:rsidRDefault="00F60429" w:rsidP="00F60429">
                            <w:pPr>
                              <w:jc w:val="both"/>
                              <w:rPr>
                                <w:rFonts w:ascii="Arial" w:hAnsi="Arial" w:cs="Arial"/>
                                <w:sz w:val="20"/>
                                <w:szCs w:val="20"/>
                              </w:rPr>
                            </w:pPr>
                            <w:r w:rsidRPr="00F60429">
                              <w:rPr>
                                <w:rFonts w:ascii="Arial" w:hAnsi="Arial" w:cs="Arial"/>
                                <w:sz w:val="20"/>
                                <w:szCs w:val="20"/>
                              </w:rPr>
                              <w:t xml:space="preserve">       There are many definitions of the term nonlinear text. Most people consider texts with visuals or graphs along with it as examples for nonlinear texts. Some examples include </w:t>
                            </w:r>
                            <w:hyperlink r:id="rId11" w:anchor="Flowchart" w:history="1">
                              <w:r w:rsidRPr="00F60429">
                                <w:rPr>
                                  <w:rStyle w:val="Hyperlink"/>
                                  <w:rFonts w:ascii="Arial" w:hAnsi="Arial" w:cs="Arial"/>
                                  <w:color w:val="auto"/>
                                  <w:sz w:val="20"/>
                                  <w:szCs w:val="20"/>
                                  <w:u w:val="none"/>
                                </w:rPr>
                                <w:t>flowcharts</w:t>
                              </w:r>
                            </w:hyperlink>
                            <w:r w:rsidRPr="00F60429">
                              <w:rPr>
                                <w:rFonts w:ascii="Arial" w:hAnsi="Arial" w:cs="Arial"/>
                                <w:sz w:val="20"/>
                                <w:szCs w:val="20"/>
                              </w:rPr>
                              <w:t>, charts, and graphs (ex: pie chart, bar graphs), graphical organizers such as knowledge maps and story maps. In fact, any text that is not read from beginning to the end falls into the category of nonlinear text.</w:t>
                            </w:r>
                          </w:p>
                          <w:p w14:paraId="43ADB4A7" w14:textId="69AB15E9" w:rsidR="007464A0" w:rsidRDefault="007464A0" w:rsidP="007464A0">
                            <w:pPr>
                              <w:jc w:val="center"/>
                              <w:rPr>
                                <w:rFonts w:ascii="Arial" w:hAnsi="Arial" w:cs="Arial"/>
                                <w:b/>
                                <w:bCs/>
                                <w:sz w:val="20"/>
                                <w:szCs w:val="20"/>
                              </w:rPr>
                            </w:pPr>
                            <w:r w:rsidRPr="007464A0">
                              <w:rPr>
                                <w:rFonts w:ascii="Arial" w:hAnsi="Arial" w:cs="Arial"/>
                                <w:b/>
                                <w:bCs/>
                                <w:sz w:val="20"/>
                                <w:szCs w:val="20"/>
                              </w:rPr>
                              <w:t>Types of Non-linear Tex</w:t>
                            </w:r>
                            <w:r>
                              <w:rPr>
                                <w:rFonts w:ascii="Arial" w:hAnsi="Arial" w:cs="Arial"/>
                                <w:b/>
                                <w:bCs/>
                                <w:sz w:val="20"/>
                                <w:szCs w:val="20"/>
                              </w:rPr>
                              <w:t>t</w:t>
                            </w:r>
                          </w:p>
                          <w:p w14:paraId="7320C68A" w14:textId="326AC3E3" w:rsidR="00294FAA" w:rsidRPr="00C568F0" w:rsidRDefault="00294FAA"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GRAPHIC ORGANIZER</w:t>
                            </w:r>
                          </w:p>
                          <w:p w14:paraId="006B4B4F" w14:textId="48476D76" w:rsidR="00294FAA" w:rsidRPr="00C568F0" w:rsidRDefault="00294FAA" w:rsidP="007464A0">
                            <w:pPr>
                              <w:pStyle w:val="NoSpacing"/>
                              <w:jc w:val="both"/>
                              <w:rPr>
                                <w:rFonts w:ascii="Arial" w:hAnsi="Arial" w:cs="Arial"/>
                                <w:sz w:val="20"/>
                                <w:szCs w:val="20"/>
                              </w:rPr>
                            </w:pP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Graphic organizers are visual displays that have key content information</w:t>
                            </w:r>
                            <w:r w:rsidR="0098207A" w:rsidRPr="00C568F0">
                              <w:rPr>
                                <w:rFonts w:ascii="Arial" w:hAnsi="Arial" w:cs="Arial"/>
                                <w:sz w:val="20"/>
                                <w:szCs w:val="20"/>
                              </w:rPr>
                              <w:t>. These textual aids provide learners with structure for abstract concepts. It usually created and designed for those who have trouble organizing information and thoughts. These are meant to help students to visualize ideas that are organized.</w:t>
                            </w:r>
                          </w:p>
                          <w:p w14:paraId="2FCD8558" w14:textId="77777777" w:rsidR="00C568F0" w:rsidRDefault="00C568F0" w:rsidP="007464A0">
                            <w:pPr>
                              <w:pStyle w:val="NoSpacing"/>
                              <w:jc w:val="both"/>
                              <w:rPr>
                                <w:rFonts w:ascii="Arial" w:hAnsi="Arial" w:cs="Arial"/>
                                <w:sz w:val="20"/>
                                <w:szCs w:val="20"/>
                              </w:rPr>
                            </w:pPr>
                          </w:p>
                          <w:p w14:paraId="5DB3E5F5" w14:textId="325B2515" w:rsidR="0098207A" w:rsidRPr="00C568F0" w:rsidRDefault="0098207A"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CHARTS</w:t>
                            </w:r>
                          </w:p>
                          <w:p w14:paraId="300E9BCC" w14:textId="773F1D5B" w:rsidR="00A64047" w:rsidRPr="00C568F0" w:rsidRDefault="00A64047" w:rsidP="007464A0">
                            <w:pPr>
                              <w:pStyle w:val="NoSpacing"/>
                              <w:jc w:val="both"/>
                              <w:rPr>
                                <w:rFonts w:ascii="Arial" w:hAnsi="Arial" w:cs="Arial"/>
                                <w:sz w:val="20"/>
                                <w:szCs w:val="20"/>
                              </w:rPr>
                            </w:pPr>
                            <w:r w:rsidRPr="00C568F0">
                              <w:rPr>
                                <w:rFonts w:ascii="Arial" w:hAnsi="Arial" w:cs="Arial"/>
                                <w:sz w:val="20"/>
                                <w:szCs w:val="20"/>
                              </w:rPr>
                              <w:t xml:space="preserve">      </w:t>
                            </w:r>
                            <w:r w:rsidR="00E06C3C" w:rsidRPr="00C568F0">
                              <w:rPr>
                                <w:rFonts w:ascii="Arial" w:hAnsi="Arial" w:cs="Arial"/>
                                <w:sz w:val="20"/>
                                <w:szCs w:val="20"/>
                              </w:rPr>
                              <w:t xml:space="preserve"> </w:t>
                            </w: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Chart is a graphical representation of data. It allows users to see what the results of data to better understand and predict current and future data.</w:t>
                            </w:r>
                          </w:p>
                          <w:p w14:paraId="4BB9F495" w14:textId="77777777" w:rsidR="00C568F0" w:rsidRDefault="00C568F0" w:rsidP="007464A0">
                            <w:pPr>
                              <w:pStyle w:val="NoSpacing"/>
                              <w:jc w:val="both"/>
                              <w:rPr>
                                <w:rFonts w:ascii="Arial" w:hAnsi="Arial" w:cs="Arial"/>
                                <w:sz w:val="20"/>
                                <w:szCs w:val="20"/>
                              </w:rPr>
                            </w:pPr>
                          </w:p>
                          <w:p w14:paraId="2F8B7584" w14:textId="15A4F7F0" w:rsidR="00E06C3C" w:rsidRPr="00C568F0" w:rsidRDefault="00E06C3C"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TABLES</w:t>
                            </w:r>
                          </w:p>
                          <w:p w14:paraId="2BCEB675" w14:textId="4B5635ED" w:rsidR="00E06C3C" w:rsidRPr="00C568F0" w:rsidRDefault="00E06C3C" w:rsidP="007464A0">
                            <w:pPr>
                              <w:pStyle w:val="NoSpacing"/>
                              <w:jc w:val="both"/>
                              <w:rPr>
                                <w:rFonts w:ascii="Arial" w:hAnsi="Arial" w:cs="Arial"/>
                                <w:sz w:val="20"/>
                                <w:szCs w:val="20"/>
                              </w:rPr>
                            </w:pP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Table is an arrangement of information in rows and columns containing cells that make comparing and contrasting information easier.</w:t>
                            </w:r>
                          </w:p>
                          <w:p w14:paraId="7B80D51B" w14:textId="77777777" w:rsidR="00C568F0" w:rsidRDefault="00C568F0" w:rsidP="007464A0">
                            <w:pPr>
                              <w:pStyle w:val="NoSpacing"/>
                              <w:jc w:val="both"/>
                              <w:rPr>
                                <w:rFonts w:ascii="Arial" w:hAnsi="Arial" w:cs="Arial"/>
                                <w:sz w:val="20"/>
                                <w:szCs w:val="20"/>
                              </w:rPr>
                            </w:pPr>
                          </w:p>
                          <w:p w14:paraId="04DAE650" w14:textId="77777777" w:rsidR="003E162D" w:rsidRDefault="003E162D" w:rsidP="007464A0">
                            <w:pPr>
                              <w:pStyle w:val="NoSpacing"/>
                              <w:numPr>
                                <w:ilvl w:val="0"/>
                                <w:numId w:val="51"/>
                              </w:numPr>
                              <w:jc w:val="both"/>
                              <w:rPr>
                                <w:rFonts w:ascii="Arial" w:hAnsi="Arial" w:cs="Arial"/>
                                <w:b/>
                                <w:bCs/>
                                <w:sz w:val="20"/>
                                <w:szCs w:val="20"/>
                              </w:rPr>
                            </w:pPr>
                            <w:r>
                              <w:rPr>
                                <w:rFonts w:ascii="Arial" w:hAnsi="Arial" w:cs="Arial"/>
                                <w:b/>
                                <w:bCs/>
                                <w:sz w:val="20"/>
                                <w:szCs w:val="20"/>
                              </w:rPr>
                              <w:t>GRAPHS</w:t>
                            </w:r>
                          </w:p>
                          <w:p w14:paraId="208A60F7" w14:textId="1669ED00" w:rsidR="003E162D" w:rsidRPr="003E162D" w:rsidRDefault="003E162D" w:rsidP="003E162D">
                            <w:pPr>
                              <w:pStyle w:val="NoSpacing"/>
                              <w:ind w:firstLine="720"/>
                              <w:jc w:val="both"/>
                              <w:rPr>
                                <w:rFonts w:ascii="Arial" w:hAnsi="Arial" w:cs="Arial"/>
                                <w:sz w:val="20"/>
                                <w:szCs w:val="20"/>
                              </w:rPr>
                            </w:pPr>
                            <w:r>
                              <w:rPr>
                                <w:rFonts w:ascii="Arial" w:hAnsi="Arial" w:cs="Arial"/>
                                <w:sz w:val="20"/>
                                <w:szCs w:val="20"/>
                              </w:rPr>
                              <w:t>A graph is a visual representation of data, it shows the relationships between variables, making it easy for the audience to understand and analyze.</w:t>
                            </w:r>
                          </w:p>
                          <w:p w14:paraId="7F3D5571" w14:textId="145EA316" w:rsidR="00E06C3C" w:rsidRPr="00C568F0" w:rsidRDefault="003E162D" w:rsidP="003E162D">
                            <w:pPr>
                              <w:pStyle w:val="NoSpacing"/>
                              <w:ind w:left="720"/>
                              <w:jc w:val="center"/>
                              <w:rPr>
                                <w:rFonts w:ascii="Arial" w:hAnsi="Arial" w:cs="Arial"/>
                                <w:b/>
                                <w:bCs/>
                                <w:sz w:val="20"/>
                                <w:szCs w:val="20"/>
                              </w:rPr>
                            </w:pPr>
                            <w:r w:rsidRPr="00C568F0">
                              <w:rPr>
                                <w:rFonts w:ascii="Arial" w:hAnsi="Arial" w:cs="Arial"/>
                                <w:b/>
                                <w:bCs/>
                                <w:sz w:val="20"/>
                                <w:szCs w:val="20"/>
                              </w:rPr>
                              <w:t xml:space="preserve">Types </w:t>
                            </w:r>
                            <w:r>
                              <w:rPr>
                                <w:rFonts w:ascii="Arial" w:hAnsi="Arial" w:cs="Arial"/>
                                <w:b/>
                                <w:bCs/>
                                <w:sz w:val="20"/>
                                <w:szCs w:val="20"/>
                              </w:rPr>
                              <w:t>o</w:t>
                            </w:r>
                            <w:r w:rsidRPr="00C568F0">
                              <w:rPr>
                                <w:rFonts w:ascii="Arial" w:hAnsi="Arial" w:cs="Arial"/>
                                <w:b/>
                                <w:bCs/>
                                <w:sz w:val="20"/>
                                <w:szCs w:val="20"/>
                              </w:rPr>
                              <w:t>f Graphs</w:t>
                            </w:r>
                          </w:p>
                          <w:p w14:paraId="3A9DC59E" w14:textId="14C4726F" w:rsidR="008731E1" w:rsidRPr="00C568F0" w:rsidRDefault="008731E1" w:rsidP="007464A0">
                            <w:pPr>
                              <w:pStyle w:val="NoSpacing"/>
                              <w:numPr>
                                <w:ilvl w:val="0"/>
                                <w:numId w:val="50"/>
                              </w:numPr>
                              <w:jc w:val="both"/>
                              <w:rPr>
                                <w:rFonts w:ascii="Arial" w:hAnsi="Arial" w:cs="Arial"/>
                                <w:b/>
                                <w:bCs/>
                                <w:sz w:val="20"/>
                                <w:szCs w:val="20"/>
                              </w:rPr>
                            </w:pPr>
                            <w:r w:rsidRPr="00C568F0">
                              <w:rPr>
                                <w:rFonts w:ascii="Arial" w:hAnsi="Arial" w:cs="Arial"/>
                                <w:b/>
                                <w:bCs/>
                                <w:sz w:val="20"/>
                                <w:szCs w:val="20"/>
                              </w:rPr>
                              <w:t>Line Graphs</w:t>
                            </w:r>
                          </w:p>
                          <w:p w14:paraId="3D0E72A3" w14:textId="77777777" w:rsidR="004E0D70" w:rsidRPr="00C568F0" w:rsidRDefault="008731E1" w:rsidP="007464A0">
                            <w:pPr>
                              <w:pStyle w:val="NoSpacing"/>
                              <w:ind w:left="720" w:firstLine="720"/>
                              <w:jc w:val="both"/>
                              <w:rPr>
                                <w:rFonts w:ascii="Arial" w:hAnsi="Arial" w:cs="Arial"/>
                                <w:sz w:val="20"/>
                                <w:szCs w:val="20"/>
                              </w:rPr>
                            </w:pPr>
                            <w:r w:rsidRPr="00C568F0">
                              <w:rPr>
                                <w:rFonts w:ascii="Arial" w:hAnsi="Arial" w:cs="Arial"/>
                                <w:sz w:val="20"/>
                                <w:szCs w:val="20"/>
                              </w:rPr>
                              <w:t>A line graphs graphically displays data that changes continuously over time</w:t>
                            </w:r>
                            <w:r w:rsidR="004E0D70" w:rsidRPr="00C568F0">
                              <w:rPr>
                                <w:rFonts w:ascii="Arial" w:hAnsi="Arial" w:cs="Arial"/>
                                <w:sz w:val="20"/>
                                <w:szCs w:val="20"/>
                              </w:rPr>
                              <w:t>. Each line graph consists of points that connect data to show a trend (continuous change). Line graphs have an x-axis and a y-axis. In the most cases, time is distributed on the horizontal axis.</w:t>
                            </w:r>
                            <w:r w:rsidRPr="00C568F0">
                              <w:rPr>
                                <w:rFonts w:ascii="Arial" w:hAnsi="Arial" w:cs="Arial"/>
                                <w:sz w:val="20"/>
                                <w:szCs w:val="20"/>
                              </w:rPr>
                              <w:t xml:space="preserve"> </w:t>
                            </w:r>
                          </w:p>
                          <w:p w14:paraId="3428CCC6" w14:textId="77777777" w:rsidR="00E06C3C" w:rsidRPr="00E06C3C" w:rsidRDefault="00E06C3C" w:rsidP="00F60429">
                            <w:pPr>
                              <w:jc w:val="both"/>
                              <w:rPr>
                                <w:rFonts w:ascii="Arial" w:hAnsi="Arial" w:cs="Arial"/>
                                <w:sz w:val="20"/>
                                <w:szCs w:val="20"/>
                              </w:rPr>
                            </w:pPr>
                          </w:p>
                          <w:p w14:paraId="63828AE7" w14:textId="582832CA" w:rsidR="0098207A" w:rsidRPr="0098207A" w:rsidRDefault="0098207A" w:rsidP="00F60429">
                            <w:pPr>
                              <w:jc w:val="both"/>
                              <w:rPr>
                                <w:rFonts w:ascii="Arial" w:hAnsi="Arial" w:cs="Arial"/>
                                <w:b/>
                                <w:bCs/>
                                <w:sz w:val="20"/>
                                <w:szCs w:val="20"/>
                              </w:rPr>
                            </w:pPr>
                            <w:r>
                              <w:rPr>
                                <w:rFonts w:ascii="Arial" w:hAnsi="Arial" w:cs="Arial"/>
                                <w:b/>
                                <w:bCs/>
                                <w:sz w:val="20"/>
                                <w:szCs w:val="20"/>
                              </w:rPr>
                              <w:t xml:space="preserve">         </w:t>
                            </w:r>
                          </w:p>
                          <w:p w14:paraId="66888A56" w14:textId="5EB32671" w:rsidR="00294FAA" w:rsidRPr="00294FAA" w:rsidRDefault="00294FAA" w:rsidP="00F60429">
                            <w:pPr>
                              <w:jc w:val="both"/>
                              <w:rPr>
                                <w:rFonts w:ascii="Arial" w:hAnsi="Arial" w:cs="Arial"/>
                                <w:b/>
                                <w:bCs/>
                                <w:sz w:val="20"/>
                                <w:szCs w:val="20"/>
                              </w:rPr>
                            </w:pPr>
                            <w:r>
                              <w:rPr>
                                <w:rFonts w:ascii="Arial" w:hAnsi="Arial" w:cs="Arial"/>
                                <w:b/>
                                <w:bCs/>
                                <w:sz w:val="20"/>
                                <w:szCs w:val="20"/>
                              </w:rPr>
                              <w:t xml:space="preserve">        </w:t>
                            </w:r>
                          </w:p>
                          <w:p w14:paraId="4F9EFC99" w14:textId="0A6DD2B1" w:rsidR="00F60429" w:rsidRDefault="00F60429" w:rsidP="00475B34">
                            <w:pPr>
                              <w:pStyle w:val="NoSpacing"/>
                              <w:rPr>
                                <w:rFonts w:ascii="Arial" w:hAnsi="Arial" w:cs="Arial"/>
                                <w:b/>
                                <w:bCs/>
                                <w:sz w:val="20"/>
                                <w:szCs w:val="20"/>
                              </w:rPr>
                            </w:pPr>
                          </w:p>
                          <w:p w14:paraId="27F6A57F" w14:textId="1B49F868" w:rsidR="00475B34" w:rsidRPr="00475B34" w:rsidRDefault="00475B34" w:rsidP="00475B34">
                            <w:pPr>
                              <w:pStyle w:val="NoSpacing"/>
                              <w:rPr>
                                <w:rFonts w:ascii="Arial" w:hAnsi="Arial" w:cs="Arial"/>
                                <w:b/>
                                <w:bCs/>
                                <w:sz w:val="20"/>
                                <w:szCs w:val="20"/>
                              </w:rPr>
                            </w:pPr>
                            <w:r>
                              <w:rPr>
                                <w:rFonts w:ascii="Arial" w:hAnsi="Arial" w:cs="Arial"/>
                                <w:b/>
                                <w:bCs/>
                                <w:sz w:val="20"/>
                                <w:szCs w:val="20"/>
                              </w:rPr>
                              <w:t xml:space="preserve">       </w:t>
                            </w:r>
                          </w:p>
                          <w:p w14:paraId="7DD6CFCC" w14:textId="77777777" w:rsidR="00CD4463" w:rsidRDefault="00CD4463" w:rsidP="00CD4463">
                            <w:pPr>
                              <w:spacing w:after="120" w:line="240" w:lineRule="auto"/>
                              <w:jc w:val="both"/>
                              <w:rPr>
                                <w:rFonts w:ascii="Arial" w:hAnsi="Arial" w:cs="Arial"/>
                                <w:sz w:val="20"/>
                                <w:szCs w:val="20"/>
                              </w:rPr>
                            </w:pPr>
                          </w:p>
                          <w:p w14:paraId="2CA00C78" w14:textId="3F94D341" w:rsidR="009230D3" w:rsidRPr="00E55429" w:rsidRDefault="009230D3" w:rsidP="005E13D6">
                            <w:pPr>
                              <w:spacing w:after="120" w:line="240" w:lineRule="auto"/>
                              <w:ind w:firstLine="360"/>
                              <w:jc w:val="both"/>
                              <w:rPr>
                                <w:rFonts w:ascii="Arial" w:hAnsi="Arial" w:cs="Arial"/>
                                <w:sz w:val="20"/>
                                <w:szCs w:val="20"/>
                              </w:rPr>
                            </w:pPr>
                            <w:r w:rsidRPr="00E55429">
                              <w:rPr>
                                <w:rFonts w:ascii="Arial" w:hAnsi="Arial" w:cs="Arial"/>
                                <w:sz w:val="20"/>
                                <w:szCs w:val="20"/>
                              </w:rPr>
                              <w:t xml:space="preserve">These techniques which contribute directly to the comprehension and recall of a listening input are called </w:t>
                            </w:r>
                            <w:r w:rsidRPr="00E55429">
                              <w:rPr>
                                <w:rFonts w:ascii="Arial" w:hAnsi="Arial" w:cs="Arial"/>
                                <w:b/>
                                <w:sz w:val="20"/>
                                <w:szCs w:val="20"/>
                              </w:rPr>
                              <w:t>listening strategies</w:t>
                            </w:r>
                            <w:r w:rsidRPr="00E55429">
                              <w:rPr>
                                <w:rFonts w:ascii="Arial" w:hAnsi="Arial" w:cs="Arial"/>
                                <w:sz w:val="20"/>
                                <w:szCs w:val="20"/>
                              </w:rPr>
                              <w:t>.</w:t>
                            </w:r>
                          </w:p>
                          <w:p w14:paraId="6B772E17" w14:textId="32365E14" w:rsidR="009230D3" w:rsidRPr="00E55429" w:rsidRDefault="009230D3" w:rsidP="009230D3">
                            <w:pPr>
                              <w:spacing w:after="0" w:line="240" w:lineRule="auto"/>
                              <w:ind w:firstLine="360"/>
                              <w:jc w:val="both"/>
                              <w:rPr>
                                <w:rFonts w:ascii="Arial" w:hAnsi="Arial" w:cs="Arial"/>
                                <w:sz w:val="20"/>
                                <w:szCs w:val="20"/>
                              </w:rPr>
                            </w:pPr>
                            <w:r w:rsidRPr="00E55429">
                              <w:rPr>
                                <w:rFonts w:ascii="Arial" w:hAnsi="Arial" w:cs="Arial"/>
                                <w:sz w:val="20"/>
                                <w:szCs w:val="20"/>
                              </w:rPr>
                              <w:t>These listening strategies may be categorized into two:</w:t>
                            </w:r>
                          </w:p>
                          <w:p w14:paraId="6AC3E434" w14:textId="6290320C" w:rsidR="009230D3" w:rsidRDefault="009230D3" w:rsidP="005E13D6">
                            <w:pPr>
                              <w:pStyle w:val="ListParagraph"/>
                              <w:numPr>
                                <w:ilvl w:val="0"/>
                                <w:numId w:val="45"/>
                              </w:numPr>
                              <w:spacing w:after="120" w:line="240" w:lineRule="auto"/>
                              <w:contextualSpacing w:val="0"/>
                              <w:jc w:val="both"/>
                              <w:rPr>
                                <w:rFonts w:ascii="Arial" w:hAnsi="Arial" w:cs="Arial"/>
                                <w:sz w:val="20"/>
                                <w:szCs w:val="20"/>
                              </w:rPr>
                            </w:pPr>
                            <w:r w:rsidRPr="00E55429">
                              <w:rPr>
                                <w:rFonts w:ascii="Arial" w:hAnsi="Arial" w:cs="Arial"/>
                                <w:b/>
                                <w:bCs/>
                                <w:sz w:val="20"/>
                                <w:szCs w:val="20"/>
                              </w:rPr>
                              <w:t>Top-down</w:t>
                            </w:r>
                            <w:r w:rsidRPr="00E55429">
                              <w:rPr>
                                <w:rFonts w:ascii="Arial" w:hAnsi="Arial" w:cs="Arial"/>
                                <w:sz w:val="20"/>
                                <w:szCs w:val="20"/>
                              </w:rPr>
                              <w:t xml:space="preserve"> – this strategy is considered listener-based because it uses the listener’s background knowledge to make sense of the what of what s/he is listening to. This means that the listener can relate </w:t>
                            </w:r>
                            <w:r w:rsidR="00E55429" w:rsidRPr="00E55429">
                              <w:rPr>
                                <w:rFonts w:ascii="Arial" w:hAnsi="Arial" w:cs="Arial"/>
                                <w:sz w:val="20"/>
                                <w:szCs w:val="20"/>
                              </w:rPr>
                              <w:t xml:space="preserve">to what s/he is hearing </w:t>
                            </w:r>
                            <w:r w:rsidRPr="00E55429">
                              <w:rPr>
                                <w:rFonts w:ascii="Arial" w:hAnsi="Arial" w:cs="Arial"/>
                                <w:sz w:val="20"/>
                                <w:szCs w:val="20"/>
                              </w:rPr>
                              <w:t xml:space="preserve">because the topic may be familiar to him or her. </w:t>
                            </w:r>
                          </w:p>
                          <w:p w14:paraId="73F59015" w14:textId="0DCC76C3" w:rsidR="00602D02" w:rsidRPr="00E55429" w:rsidRDefault="009230D3" w:rsidP="00602D02">
                            <w:pPr>
                              <w:tabs>
                                <w:tab w:val="left" w:pos="1260"/>
                                <w:tab w:val="left" w:pos="8190"/>
                                <w:tab w:val="left" w:pos="8280"/>
                              </w:tabs>
                              <w:spacing w:after="0" w:line="240" w:lineRule="auto"/>
                              <w:ind w:left="720" w:right="1290"/>
                              <w:jc w:val="both"/>
                              <w:rPr>
                                <w:rFonts w:ascii="Arial" w:hAnsi="Arial" w:cs="Arial"/>
                                <w:i/>
                                <w:sz w:val="20"/>
                                <w:szCs w:val="20"/>
                              </w:rPr>
                            </w:pPr>
                            <w:r w:rsidRPr="00E55429">
                              <w:rPr>
                                <w:rFonts w:ascii="Arial" w:hAnsi="Arial" w:cs="Arial"/>
                                <w:i/>
                                <w:sz w:val="20"/>
                                <w:szCs w:val="20"/>
                              </w:rPr>
                              <w:t>Sample</w:t>
                            </w:r>
                            <w:r w:rsidR="00602D02" w:rsidRPr="00E55429">
                              <w:rPr>
                                <w:rFonts w:ascii="Arial" w:hAnsi="Arial" w:cs="Arial"/>
                                <w:i/>
                                <w:sz w:val="20"/>
                                <w:szCs w:val="20"/>
                              </w:rPr>
                              <w:t xml:space="preserve"> activities</w:t>
                            </w:r>
                            <w:r w:rsidRPr="00E55429">
                              <w:rPr>
                                <w:rFonts w:ascii="Arial" w:hAnsi="Arial" w:cs="Arial"/>
                                <w:i/>
                                <w:sz w:val="20"/>
                                <w:szCs w:val="20"/>
                              </w:rPr>
                              <w:t xml:space="preserve"> that use top-down listening strategy</w:t>
                            </w:r>
                            <w:r w:rsidR="00602D02" w:rsidRPr="00E55429">
                              <w:rPr>
                                <w:rFonts w:ascii="Arial" w:hAnsi="Arial" w:cs="Arial"/>
                                <w:i/>
                                <w:sz w:val="20"/>
                                <w:szCs w:val="20"/>
                              </w:rPr>
                              <w:t>:</w:t>
                            </w:r>
                          </w:p>
                          <w:p w14:paraId="47D4A98C" w14:textId="12172CB2"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Putting a series of pictures or sequence of events in order.</w:t>
                            </w:r>
                          </w:p>
                          <w:p w14:paraId="7491CE2C" w14:textId="4DEFB96D"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conversation and identify where they take place</w:t>
                            </w:r>
                            <w:r w:rsidR="00602D02" w:rsidRPr="00E55429">
                              <w:rPr>
                                <w:rFonts w:ascii="Arial" w:hAnsi="Arial" w:cs="Arial"/>
                                <w:sz w:val="20"/>
                                <w:szCs w:val="20"/>
                              </w:rPr>
                              <w:t>.</w:t>
                            </w:r>
                          </w:p>
                          <w:p w14:paraId="27371D04" w14:textId="77777777"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Reading information about a topic then listening to find whether or not the same points are mentioned.</w:t>
                            </w:r>
                          </w:p>
                          <w:p w14:paraId="1A7D7128" w14:textId="0860F002"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Inferring the relationship between the people involved.</w:t>
                            </w:r>
                          </w:p>
                          <w:p w14:paraId="1849FBDA" w14:textId="77777777" w:rsidR="00202399" w:rsidRPr="00E55429" w:rsidRDefault="00202399" w:rsidP="00602D02">
                            <w:pPr>
                              <w:spacing w:after="0" w:line="240" w:lineRule="auto"/>
                              <w:jc w:val="both"/>
                              <w:rPr>
                                <w:rFonts w:ascii="Arial" w:hAnsi="Arial" w:cs="Arial"/>
                                <w:sz w:val="20"/>
                                <w:szCs w:val="20"/>
                              </w:rPr>
                            </w:pPr>
                          </w:p>
                          <w:p w14:paraId="0AC20D8B" w14:textId="57C7BD9B" w:rsidR="00E55429" w:rsidRPr="005E13D6" w:rsidRDefault="00284CDF" w:rsidP="005E13D6">
                            <w:pPr>
                              <w:pStyle w:val="ListParagraph"/>
                              <w:numPr>
                                <w:ilvl w:val="0"/>
                                <w:numId w:val="45"/>
                              </w:numPr>
                              <w:spacing w:after="120" w:line="240" w:lineRule="auto"/>
                              <w:contextualSpacing w:val="0"/>
                              <w:jc w:val="both"/>
                              <w:rPr>
                                <w:rFonts w:ascii="Arial" w:hAnsi="Arial" w:cs="Arial"/>
                                <w:bCs/>
                                <w:sz w:val="20"/>
                                <w:szCs w:val="20"/>
                              </w:rPr>
                            </w:pPr>
                            <w:r w:rsidRPr="005E13D6">
                              <w:rPr>
                                <w:rFonts w:ascii="Arial" w:hAnsi="Arial" w:cs="Arial"/>
                                <w:b/>
                                <w:sz w:val="20"/>
                                <w:szCs w:val="20"/>
                              </w:rPr>
                              <w:t>Bottom-up</w:t>
                            </w:r>
                            <w:r w:rsidRPr="005E13D6">
                              <w:rPr>
                                <w:rFonts w:ascii="Arial" w:hAnsi="Arial" w:cs="Arial"/>
                                <w:sz w:val="20"/>
                                <w:szCs w:val="20"/>
                              </w:rPr>
                              <w:t xml:space="preserve"> </w:t>
                            </w:r>
                            <w:r w:rsidR="009230D3" w:rsidRPr="005E13D6">
                              <w:rPr>
                                <w:rFonts w:ascii="Arial" w:hAnsi="Arial" w:cs="Arial"/>
                                <w:sz w:val="20"/>
                                <w:szCs w:val="20"/>
                              </w:rPr>
                              <w:t xml:space="preserve">– this </w:t>
                            </w:r>
                            <w:r w:rsidRPr="005E13D6">
                              <w:rPr>
                                <w:rFonts w:ascii="Arial" w:hAnsi="Arial" w:cs="Arial"/>
                                <w:sz w:val="20"/>
                                <w:szCs w:val="20"/>
                              </w:rPr>
                              <w:t>strateg</w:t>
                            </w:r>
                            <w:r w:rsidR="009230D3" w:rsidRPr="005E13D6">
                              <w:rPr>
                                <w:rFonts w:ascii="Arial" w:hAnsi="Arial" w:cs="Arial"/>
                                <w:sz w:val="20"/>
                                <w:szCs w:val="20"/>
                              </w:rPr>
                              <w:t>y is more</w:t>
                            </w:r>
                            <w:r w:rsidRPr="005E13D6">
                              <w:rPr>
                                <w:rFonts w:ascii="Arial" w:hAnsi="Arial" w:cs="Arial"/>
                                <w:sz w:val="20"/>
                                <w:szCs w:val="20"/>
                              </w:rPr>
                              <w:t xml:space="preserve"> </w:t>
                            </w:r>
                            <w:r w:rsidRPr="005E13D6">
                              <w:rPr>
                                <w:rFonts w:ascii="Arial" w:hAnsi="Arial" w:cs="Arial"/>
                                <w:i/>
                                <w:sz w:val="20"/>
                                <w:szCs w:val="20"/>
                              </w:rPr>
                              <w:t xml:space="preserve">text-based </w:t>
                            </w:r>
                            <w:r w:rsidR="009230D3" w:rsidRPr="005E13D6">
                              <w:rPr>
                                <w:rFonts w:ascii="Arial" w:hAnsi="Arial" w:cs="Arial"/>
                                <w:iCs/>
                                <w:sz w:val="20"/>
                                <w:szCs w:val="20"/>
                              </w:rPr>
                              <w:t>and</w:t>
                            </w:r>
                            <w:r w:rsidRPr="005E13D6">
                              <w:rPr>
                                <w:rFonts w:ascii="Arial" w:hAnsi="Arial" w:cs="Arial"/>
                                <w:iCs/>
                                <w:sz w:val="20"/>
                                <w:szCs w:val="20"/>
                              </w:rPr>
                              <w:t xml:space="preserve"> </w:t>
                            </w:r>
                            <w:r w:rsidR="00E55429" w:rsidRPr="005E13D6">
                              <w:rPr>
                                <w:rFonts w:ascii="Arial" w:hAnsi="Arial" w:cs="Arial"/>
                                <w:bCs/>
                                <w:sz w:val="20"/>
                                <w:szCs w:val="20"/>
                              </w:rPr>
                              <w:t xml:space="preserve">focuses on listening for details and involve tasks that focus on understanding at a sound or word level. </w:t>
                            </w:r>
                            <w:r w:rsidR="00E55429" w:rsidRPr="005E13D6">
                              <w:rPr>
                                <w:rFonts w:ascii="Arial" w:hAnsi="Arial" w:cs="Arial"/>
                                <w:sz w:val="20"/>
                                <w:szCs w:val="20"/>
                              </w:rPr>
                              <w:t>The listener relies on the language in the message (e.g. sounds, words and grammar) that creates the meaning.</w:t>
                            </w:r>
                          </w:p>
                          <w:p w14:paraId="002B72DA" w14:textId="28BEB675" w:rsidR="00602D02" w:rsidRPr="00E55429" w:rsidRDefault="00602D02" w:rsidP="00602D02">
                            <w:pPr>
                              <w:tabs>
                                <w:tab w:val="left" w:pos="1260"/>
                                <w:tab w:val="left" w:pos="8190"/>
                                <w:tab w:val="left" w:pos="8280"/>
                              </w:tabs>
                              <w:spacing w:after="0" w:line="240" w:lineRule="auto"/>
                              <w:ind w:left="720" w:right="1290"/>
                              <w:jc w:val="both"/>
                              <w:rPr>
                                <w:rFonts w:ascii="Arial" w:hAnsi="Arial" w:cs="Arial"/>
                                <w:i/>
                                <w:sz w:val="20"/>
                                <w:szCs w:val="20"/>
                              </w:rPr>
                            </w:pPr>
                            <w:r w:rsidRPr="00E55429">
                              <w:rPr>
                                <w:rFonts w:ascii="Arial" w:hAnsi="Arial" w:cs="Arial"/>
                                <w:i/>
                                <w:sz w:val="20"/>
                                <w:szCs w:val="20"/>
                              </w:rPr>
                              <w:t xml:space="preserve">Possible </w:t>
                            </w:r>
                            <w:r w:rsidR="00E55429">
                              <w:rPr>
                                <w:rFonts w:ascii="Arial" w:hAnsi="Arial" w:cs="Arial"/>
                                <w:i/>
                                <w:sz w:val="20"/>
                                <w:szCs w:val="20"/>
                              </w:rPr>
                              <w:t>activities that use bottom-up listening strategy:</w:t>
                            </w:r>
                          </w:p>
                          <w:p w14:paraId="3BB84C60" w14:textId="014B4F97" w:rsidR="00AE3833" w:rsidRPr="00E55429"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an advertisement with special details to understand.</w:t>
                            </w:r>
                          </w:p>
                          <w:p w14:paraId="77723BF6" w14:textId="6FB36138" w:rsidR="00602D02" w:rsidRPr="00E55429"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Recognizing word and clause divisions.</w:t>
                            </w:r>
                          </w:p>
                          <w:p w14:paraId="033112B0" w14:textId="623E9422" w:rsidR="00602D02" w:rsidRPr="00E55429"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Using stress and intonation.</w:t>
                            </w:r>
                          </w:p>
                          <w:p w14:paraId="41B05283" w14:textId="36431D57" w:rsidR="00AE3833" w:rsidRPr="00E55429"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a tongue-twister activity.</w:t>
                            </w:r>
                          </w:p>
                          <w:p w14:paraId="58A1AAAA" w14:textId="77777777" w:rsidR="00E55429" w:rsidRDefault="00E55429" w:rsidP="00F6289F">
                            <w:pPr>
                              <w:spacing w:after="0" w:line="240" w:lineRule="auto"/>
                              <w:rPr>
                                <w:rFonts w:ascii="Arial" w:hAnsi="Arial" w:cs="Arial"/>
                                <w:i/>
                                <w:iCs/>
                                <w:sz w:val="14"/>
                                <w:szCs w:val="20"/>
                              </w:rPr>
                            </w:pPr>
                          </w:p>
                          <w:p w14:paraId="5DADA68E" w14:textId="77777777" w:rsidR="00695FF3" w:rsidRDefault="00695FF3" w:rsidP="00F6289F">
                            <w:pPr>
                              <w:spacing w:after="0" w:line="240" w:lineRule="auto"/>
                              <w:rPr>
                                <w:rFonts w:ascii="Arial" w:hAnsi="Arial" w:cs="Arial"/>
                                <w:i/>
                                <w:iCs/>
                                <w:sz w:val="14"/>
                                <w:szCs w:val="20"/>
                              </w:rPr>
                            </w:pPr>
                          </w:p>
                          <w:p w14:paraId="5AC22957" w14:textId="17995136" w:rsidR="00865590" w:rsidRPr="00074B7F" w:rsidRDefault="00B101F3" w:rsidP="00F6289F">
                            <w:pPr>
                              <w:spacing w:after="0" w:line="240" w:lineRule="auto"/>
                              <w:rPr>
                                <w:rFonts w:ascii="Arial" w:hAnsi="Arial" w:cs="Arial"/>
                                <w:sz w:val="12"/>
                                <w:szCs w:val="12"/>
                              </w:rPr>
                            </w:pPr>
                            <w:r>
                              <w:rPr>
                                <w:rFonts w:ascii="Arial" w:hAnsi="Arial" w:cs="Arial"/>
                                <w:sz w:val="12"/>
                                <w:szCs w:val="12"/>
                              </w:rPr>
                              <w:t>References</w:t>
                            </w:r>
                            <w:r w:rsidR="00865590" w:rsidRPr="00074B7F">
                              <w:rPr>
                                <w:rFonts w:ascii="Arial" w:hAnsi="Arial" w:cs="Arial"/>
                                <w:sz w:val="12"/>
                                <w:szCs w:val="12"/>
                              </w:rPr>
                              <w:t>:</w:t>
                            </w:r>
                          </w:p>
                          <w:p w14:paraId="15C91F2C" w14:textId="7DD59A6E" w:rsidR="00865590" w:rsidRPr="00074B7F" w:rsidRDefault="00284CDF" w:rsidP="00E55429">
                            <w:pPr>
                              <w:spacing w:after="0" w:line="240" w:lineRule="auto"/>
                              <w:ind w:left="360" w:hanging="360"/>
                              <w:rPr>
                                <w:rFonts w:ascii="Arial" w:hAnsi="Arial" w:cs="Arial"/>
                                <w:sz w:val="12"/>
                                <w:szCs w:val="12"/>
                              </w:rPr>
                            </w:pPr>
                            <w:r w:rsidRPr="00074B7F">
                              <w:rPr>
                                <w:rFonts w:ascii="Arial" w:hAnsi="Arial" w:cs="Arial"/>
                                <w:sz w:val="12"/>
                                <w:szCs w:val="12"/>
                              </w:rPr>
                              <w:t>Villalobos, John Lerry F. (2020). PIVOT 4A Learner’s Module Quarter 2 p. 7</w:t>
                            </w:r>
                          </w:p>
                          <w:p w14:paraId="25C67089" w14:textId="3A859A2D" w:rsidR="00865590" w:rsidRPr="00074B7F" w:rsidRDefault="00865590" w:rsidP="00E55429">
                            <w:pPr>
                              <w:spacing w:after="0" w:line="240" w:lineRule="auto"/>
                              <w:ind w:left="360" w:hanging="360"/>
                              <w:rPr>
                                <w:rFonts w:ascii="Arial" w:hAnsi="Arial" w:cs="Arial"/>
                                <w:sz w:val="12"/>
                                <w:szCs w:val="12"/>
                              </w:rPr>
                            </w:pPr>
                            <w:r w:rsidRPr="00074B7F">
                              <w:rPr>
                                <w:rFonts w:ascii="Arial" w:hAnsi="Arial" w:cs="Arial"/>
                                <w:sz w:val="12"/>
                                <w:szCs w:val="12"/>
                              </w:rPr>
                              <w:t>Mensalvas, Athan (2014</w:t>
                            </w:r>
                            <w:r w:rsidR="00FB2F25" w:rsidRPr="00074B7F">
                              <w:rPr>
                                <w:rFonts w:ascii="Arial" w:hAnsi="Arial" w:cs="Arial"/>
                                <w:sz w:val="12"/>
                                <w:szCs w:val="12"/>
                              </w:rPr>
                              <w:t>, August 15</w:t>
                            </w:r>
                            <w:r w:rsidRPr="00074B7F">
                              <w:rPr>
                                <w:rFonts w:ascii="Arial" w:hAnsi="Arial" w:cs="Arial"/>
                                <w:sz w:val="12"/>
                                <w:szCs w:val="12"/>
                              </w:rPr>
                              <w:t xml:space="preserve">). Strategies for developing listening skills. Retrieved December 2, 2020, from </w:t>
                            </w:r>
                            <w:hyperlink r:id="rId12" w:history="1">
                              <w:r w:rsidRPr="00074B7F">
                                <w:rPr>
                                  <w:rStyle w:val="Hyperlink"/>
                                  <w:rFonts w:ascii="Arial" w:hAnsi="Arial" w:cs="Arial"/>
                                  <w:sz w:val="12"/>
                                  <w:szCs w:val="12"/>
                                </w:rPr>
                                <w:t>https://www.slideshare.net/athanmensalvas/strategies-for-developing-listening-skills-38040043</w:t>
                              </w:r>
                            </w:hyperlink>
                          </w:p>
                          <w:p w14:paraId="0B537F5A" w14:textId="79E22D8B" w:rsidR="00865590" w:rsidRPr="00074B7F" w:rsidRDefault="00AA0C0E" w:rsidP="00E55429">
                            <w:pPr>
                              <w:spacing w:after="0" w:line="240" w:lineRule="auto"/>
                              <w:ind w:left="360" w:hanging="360"/>
                              <w:rPr>
                                <w:rFonts w:ascii="Arial" w:hAnsi="Arial" w:cs="Arial"/>
                                <w:sz w:val="12"/>
                                <w:szCs w:val="12"/>
                              </w:rPr>
                            </w:pPr>
                            <w:r w:rsidRPr="00074B7F">
                              <w:rPr>
                                <w:rFonts w:ascii="Arial" w:hAnsi="Arial" w:cs="Arial"/>
                                <w:sz w:val="12"/>
                                <w:szCs w:val="12"/>
                              </w:rPr>
                              <w:t>Morley</w:t>
                            </w:r>
                            <w:r w:rsidR="00865590" w:rsidRPr="00074B7F">
                              <w:rPr>
                                <w:rFonts w:ascii="Arial" w:hAnsi="Arial" w:cs="Arial"/>
                                <w:sz w:val="12"/>
                                <w:szCs w:val="12"/>
                              </w:rPr>
                              <w:t xml:space="preserve">, </w:t>
                            </w:r>
                            <w:r w:rsidRPr="00074B7F">
                              <w:rPr>
                                <w:rFonts w:ascii="Arial" w:hAnsi="Arial" w:cs="Arial"/>
                                <w:sz w:val="12"/>
                                <w:szCs w:val="12"/>
                              </w:rPr>
                              <w:t>Catherine</w:t>
                            </w:r>
                            <w:r w:rsidR="00865590" w:rsidRPr="00074B7F">
                              <w:rPr>
                                <w:rFonts w:ascii="Arial" w:hAnsi="Arial" w:cs="Arial"/>
                                <w:sz w:val="12"/>
                                <w:szCs w:val="12"/>
                              </w:rPr>
                              <w:t xml:space="preserve"> </w:t>
                            </w:r>
                            <w:r w:rsidRPr="00074B7F">
                              <w:rPr>
                                <w:rFonts w:ascii="Arial" w:hAnsi="Arial" w:cs="Arial"/>
                                <w:sz w:val="12"/>
                                <w:szCs w:val="12"/>
                              </w:rPr>
                              <w:t>(n.d.</w:t>
                            </w:r>
                            <w:r w:rsidR="00865590" w:rsidRPr="00074B7F">
                              <w:rPr>
                                <w:rFonts w:ascii="Arial" w:hAnsi="Arial" w:cs="Arial"/>
                                <w:sz w:val="12"/>
                                <w:szCs w:val="12"/>
                              </w:rPr>
                              <w:t xml:space="preserve">). </w:t>
                            </w:r>
                            <w:r w:rsidRPr="00074B7F">
                              <w:rPr>
                                <w:rFonts w:ascii="Arial" w:hAnsi="Arial" w:cs="Arial"/>
                                <w:sz w:val="12"/>
                                <w:szCs w:val="12"/>
                              </w:rPr>
                              <w:t>Listening: Top down and bottom up</w:t>
                            </w:r>
                            <w:r w:rsidR="00865590" w:rsidRPr="00074B7F">
                              <w:rPr>
                                <w:rFonts w:ascii="Arial" w:hAnsi="Arial" w:cs="Arial"/>
                                <w:sz w:val="12"/>
                                <w:szCs w:val="12"/>
                              </w:rPr>
                              <w:t xml:space="preserve">. Retrieved December 2, 2020, from </w:t>
                            </w:r>
                            <w:r w:rsidRPr="00074B7F">
                              <w:rPr>
                                <w:rFonts w:ascii="Arial" w:hAnsi="Arial" w:cs="Arial"/>
                                <w:sz w:val="12"/>
                                <w:szCs w:val="12"/>
                              </w:rPr>
                              <w:t>https://www.teachingenglish.org.uk/article/listening-top-down-bottom</w:t>
                            </w:r>
                          </w:p>
                          <w:p w14:paraId="28928509" w14:textId="192331E9" w:rsidR="00865590" w:rsidRPr="00074B7F" w:rsidRDefault="00E55429" w:rsidP="00E55429">
                            <w:pPr>
                              <w:spacing w:after="0" w:line="240" w:lineRule="auto"/>
                              <w:ind w:left="270" w:hanging="270"/>
                              <w:rPr>
                                <w:rFonts w:ascii="Arial" w:hAnsi="Arial" w:cs="Arial"/>
                                <w:sz w:val="12"/>
                                <w:szCs w:val="12"/>
                              </w:rPr>
                            </w:pPr>
                            <w:r w:rsidRPr="00074B7F">
                              <w:rPr>
                                <w:rFonts w:ascii="Arial" w:hAnsi="Arial" w:cs="Arial"/>
                                <w:sz w:val="12"/>
                                <w:szCs w:val="12"/>
                              </w:rPr>
                              <w:t>Tennant, Adrian. (2020). Listening matters: Top-down and bottom-up listening. One-stop English. Macmillan Education Limited. Retrieved from https://www.onestopenglish.com/listening/listening-matters-top-down-and-bottom-up-listening/154567.article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440.8pt;margin-top:10.65pt;width:492pt;height:466.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" fillcolor="white [3201]" strokeweight=".5pt">
                <v:textbox>
                  <w:txbxContent>
                    <w:p w14:paraId="061AE85F" w14:textId="08EA836A" w:rsidR="00284CDF" w:rsidRPr="00342EFD" w:rsidRDefault="00342EFD" w:rsidP="00AF4120">
                      <w:pPr>
                        <w:spacing w:after="0" w:line="240" w:lineRule="auto"/>
                        <w:rPr>
                          <w:rFonts w:ascii="Arial" w:hAnsi="Arial" w:cs="Arial"/>
                          <w:b/>
                          <w:bCs/>
                          <w:sz w:val="20"/>
                        </w:rPr>
                      </w:pPr>
                      <w:r>
                        <w:rPr>
                          <w:rFonts w:ascii="Arial" w:hAnsi="Arial" w:cs="Arial"/>
                          <w:b/>
                          <w:bCs/>
                          <w:sz w:val="20"/>
                        </w:rPr>
                        <w:t>TEXTUAL AIDS</w:t>
                      </w:r>
                    </w:p>
                    <w:p w14:paraId="4B792A25" w14:textId="3B242195" w:rsidR="00B22712" w:rsidRPr="00294FAA" w:rsidRDefault="005E4DAC" w:rsidP="005E13D6">
                      <w:pPr>
                        <w:spacing w:after="120" w:line="240" w:lineRule="auto"/>
                        <w:ind w:firstLine="360"/>
                        <w:jc w:val="both"/>
                        <w:rPr>
                          <w:rFonts w:ascii="Arial" w:hAnsi="Arial" w:cs="Arial"/>
                        </w:rPr>
                      </w:pPr>
                      <w:r w:rsidRPr="00294FAA">
                        <w:rPr>
                          <w:rFonts w:ascii="Arial" w:hAnsi="Arial" w:cs="Arial"/>
                          <w:sz w:val="20"/>
                        </w:rPr>
                        <w:t xml:space="preserve">Textual aids are educational instruments, </w:t>
                      </w:r>
                      <w:r w:rsidR="00B22712" w:rsidRPr="00294FAA">
                        <w:rPr>
                          <w:rFonts w:ascii="Arial" w:hAnsi="Arial" w:cs="Arial"/>
                          <w:sz w:val="20"/>
                        </w:rPr>
                        <w:t>could be written texts, or printed texts and other ways of emphasizing the essential phrases, thoughts, graphs, and/or images. It is also a tools or materials that provide support and facilitate understanding of texts. These aids are most of the time, graphical outlines or images that gives a general</w:t>
                      </w:r>
                      <w:r w:rsidR="009230D3" w:rsidRPr="00294FAA">
                        <w:rPr>
                          <w:rFonts w:ascii="Arial" w:hAnsi="Arial" w:cs="Arial"/>
                        </w:rPr>
                        <w:t xml:space="preserve"> </w:t>
                      </w:r>
                      <w:r w:rsidR="00B22712" w:rsidRPr="00294FAA">
                        <w:rPr>
                          <w:rFonts w:ascii="Arial" w:hAnsi="Arial" w:cs="Arial"/>
                          <w:sz w:val="20"/>
                          <w:szCs w:val="20"/>
                        </w:rPr>
                        <w:t>idea of a certain topic.</w:t>
                      </w:r>
                    </w:p>
                    <w:p w14:paraId="79A30115" w14:textId="7D6D70D8" w:rsidR="00475B34" w:rsidRDefault="00475B34" w:rsidP="00475B34">
                      <w:pPr>
                        <w:pStyle w:val="NoSpacing"/>
                        <w:rPr>
                          <w:rFonts w:ascii="Arial" w:hAnsi="Arial" w:cs="Arial"/>
                          <w:b/>
                          <w:bCs/>
                          <w:sz w:val="20"/>
                          <w:szCs w:val="20"/>
                        </w:rPr>
                      </w:pPr>
                      <w:r w:rsidRPr="00475B34">
                        <w:rPr>
                          <w:rFonts w:ascii="Arial" w:hAnsi="Arial" w:cs="Arial"/>
                          <w:b/>
                          <w:bCs/>
                          <w:sz w:val="20"/>
                          <w:szCs w:val="20"/>
                        </w:rPr>
                        <w:t>NON-LINEAR TEXT</w:t>
                      </w:r>
                    </w:p>
                    <w:p w14:paraId="30716CF5" w14:textId="77777777" w:rsidR="00F60429" w:rsidRDefault="00F60429" w:rsidP="00F60429">
                      <w:pPr>
                        <w:jc w:val="both"/>
                        <w:rPr>
                          <w:rFonts w:ascii="Arial" w:hAnsi="Arial" w:cs="Arial"/>
                          <w:sz w:val="20"/>
                          <w:szCs w:val="20"/>
                        </w:rPr>
                      </w:pPr>
                      <w:r>
                        <w:rPr>
                          <w:rFonts w:ascii="Arial" w:hAnsi="Arial" w:cs="Arial"/>
                          <w:b/>
                          <w:bCs/>
                          <w:sz w:val="20"/>
                          <w:szCs w:val="20"/>
                        </w:rPr>
                        <w:t xml:space="preserve">       </w:t>
                      </w:r>
                      <w:r w:rsidRPr="00F60429">
                        <w:rPr>
                          <w:rFonts w:ascii="Arial" w:hAnsi="Arial" w:cs="Arial"/>
                          <w:sz w:val="20"/>
                          <w:szCs w:val="20"/>
                        </w:rPr>
                        <w:t>Nonlinear text is the opposite of linear text. As its name suggests, it is nonlinear and non-sequential. In other words, the readers do not have to go through the text in a sequential manner in order to make sense of the text. This type of text has many reading paths since it’s the readers who decide the sequence of reading, not the author of the text.</w:t>
                      </w:r>
                    </w:p>
                    <w:p w14:paraId="2AAD6ED9" w14:textId="0A6538E7" w:rsidR="00F60429" w:rsidRDefault="00F60429" w:rsidP="00F60429">
                      <w:pPr>
                        <w:jc w:val="both"/>
                        <w:rPr>
                          <w:rFonts w:ascii="Arial" w:hAnsi="Arial" w:cs="Arial"/>
                          <w:sz w:val="20"/>
                          <w:szCs w:val="20"/>
                        </w:rPr>
                      </w:pPr>
                      <w:r w:rsidRPr="00F60429">
                        <w:rPr>
                          <w:rFonts w:ascii="Arial" w:hAnsi="Arial" w:cs="Arial"/>
                          <w:sz w:val="20"/>
                          <w:szCs w:val="20"/>
                        </w:rPr>
                        <w:t xml:space="preserve">       There are many definitions of the term nonlinear text. Most people consider texts with visuals or graphs along with it as examples for nonlinear texts. Some examples include </w:t>
                      </w:r>
                      <w:hyperlink r:id="rId13" w:anchor="Flowchart" w:history="1">
                        <w:r w:rsidRPr="00F60429">
                          <w:rPr>
                            <w:rStyle w:val="Hyperlink"/>
                            <w:rFonts w:ascii="Arial" w:hAnsi="Arial" w:cs="Arial"/>
                            <w:color w:val="auto"/>
                            <w:sz w:val="20"/>
                            <w:szCs w:val="20"/>
                            <w:u w:val="none"/>
                          </w:rPr>
                          <w:t>flowcharts</w:t>
                        </w:r>
                      </w:hyperlink>
                      <w:r w:rsidRPr="00F60429">
                        <w:rPr>
                          <w:rFonts w:ascii="Arial" w:hAnsi="Arial" w:cs="Arial"/>
                          <w:sz w:val="20"/>
                          <w:szCs w:val="20"/>
                        </w:rPr>
                        <w:t>, charts, and graphs (ex: pie chart, bar graphs), graphical organizers such as knowledge maps and story maps. In fact, any text that is not read from beginning to the end falls into the category of nonlinear text.</w:t>
                      </w:r>
                    </w:p>
                    <w:p w14:paraId="43ADB4A7" w14:textId="69AB15E9" w:rsidR="007464A0" w:rsidRDefault="007464A0" w:rsidP="007464A0">
                      <w:pPr>
                        <w:jc w:val="center"/>
                        <w:rPr>
                          <w:rFonts w:ascii="Arial" w:hAnsi="Arial" w:cs="Arial"/>
                          <w:b/>
                          <w:bCs/>
                          <w:sz w:val="20"/>
                          <w:szCs w:val="20"/>
                        </w:rPr>
                      </w:pPr>
                      <w:r w:rsidRPr="007464A0">
                        <w:rPr>
                          <w:rFonts w:ascii="Arial" w:hAnsi="Arial" w:cs="Arial"/>
                          <w:b/>
                          <w:bCs/>
                          <w:sz w:val="20"/>
                          <w:szCs w:val="20"/>
                        </w:rPr>
                        <w:t>Types of Non-linear Tex</w:t>
                      </w:r>
                      <w:r>
                        <w:rPr>
                          <w:rFonts w:ascii="Arial" w:hAnsi="Arial" w:cs="Arial"/>
                          <w:b/>
                          <w:bCs/>
                          <w:sz w:val="20"/>
                          <w:szCs w:val="20"/>
                        </w:rPr>
                        <w:t>t</w:t>
                      </w:r>
                    </w:p>
                    <w:p w14:paraId="7320C68A" w14:textId="326AC3E3" w:rsidR="00294FAA" w:rsidRPr="00C568F0" w:rsidRDefault="00294FAA"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GRAPHIC ORGANIZER</w:t>
                      </w:r>
                    </w:p>
                    <w:p w14:paraId="006B4B4F" w14:textId="48476D76" w:rsidR="00294FAA" w:rsidRPr="00C568F0" w:rsidRDefault="00294FAA" w:rsidP="007464A0">
                      <w:pPr>
                        <w:pStyle w:val="NoSpacing"/>
                        <w:jc w:val="both"/>
                        <w:rPr>
                          <w:rFonts w:ascii="Arial" w:hAnsi="Arial" w:cs="Arial"/>
                          <w:sz w:val="20"/>
                          <w:szCs w:val="20"/>
                        </w:rPr>
                      </w:pP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Graphic organizers are visual displays that have key content information</w:t>
                      </w:r>
                      <w:r w:rsidR="0098207A" w:rsidRPr="00C568F0">
                        <w:rPr>
                          <w:rFonts w:ascii="Arial" w:hAnsi="Arial" w:cs="Arial"/>
                          <w:sz w:val="20"/>
                          <w:szCs w:val="20"/>
                        </w:rPr>
                        <w:t>. These textual aids provide learners with structure for abstract concepts. It usually created and designed for those who have trouble organizing information and thoughts. These are meant to help students to visualize ideas that are organized.</w:t>
                      </w:r>
                    </w:p>
                    <w:p w14:paraId="2FCD8558" w14:textId="77777777" w:rsidR="00C568F0" w:rsidRDefault="00C568F0" w:rsidP="007464A0">
                      <w:pPr>
                        <w:pStyle w:val="NoSpacing"/>
                        <w:jc w:val="both"/>
                        <w:rPr>
                          <w:rFonts w:ascii="Arial" w:hAnsi="Arial" w:cs="Arial"/>
                          <w:sz w:val="20"/>
                          <w:szCs w:val="20"/>
                        </w:rPr>
                      </w:pPr>
                    </w:p>
                    <w:p w14:paraId="5DB3E5F5" w14:textId="325B2515" w:rsidR="0098207A" w:rsidRPr="00C568F0" w:rsidRDefault="0098207A"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CHARTS</w:t>
                      </w:r>
                    </w:p>
                    <w:p w14:paraId="300E9BCC" w14:textId="773F1D5B" w:rsidR="00A64047" w:rsidRPr="00C568F0" w:rsidRDefault="00A64047" w:rsidP="007464A0">
                      <w:pPr>
                        <w:pStyle w:val="NoSpacing"/>
                        <w:jc w:val="both"/>
                        <w:rPr>
                          <w:rFonts w:ascii="Arial" w:hAnsi="Arial" w:cs="Arial"/>
                          <w:sz w:val="20"/>
                          <w:szCs w:val="20"/>
                        </w:rPr>
                      </w:pPr>
                      <w:r w:rsidRPr="00C568F0">
                        <w:rPr>
                          <w:rFonts w:ascii="Arial" w:hAnsi="Arial" w:cs="Arial"/>
                          <w:sz w:val="20"/>
                          <w:szCs w:val="20"/>
                        </w:rPr>
                        <w:t xml:space="preserve">      </w:t>
                      </w:r>
                      <w:r w:rsidR="00E06C3C" w:rsidRPr="00C568F0">
                        <w:rPr>
                          <w:rFonts w:ascii="Arial" w:hAnsi="Arial" w:cs="Arial"/>
                          <w:sz w:val="20"/>
                          <w:szCs w:val="20"/>
                        </w:rPr>
                        <w:t xml:space="preserve"> </w:t>
                      </w: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Chart is a graphical representation of data. It allows users to see what the results of data to better understand and predict current and future data.</w:t>
                      </w:r>
                    </w:p>
                    <w:p w14:paraId="4BB9F495" w14:textId="77777777" w:rsidR="00C568F0" w:rsidRDefault="00C568F0" w:rsidP="007464A0">
                      <w:pPr>
                        <w:pStyle w:val="NoSpacing"/>
                        <w:jc w:val="both"/>
                        <w:rPr>
                          <w:rFonts w:ascii="Arial" w:hAnsi="Arial" w:cs="Arial"/>
                          <w:sz w:val="20"/>
                          <w:szCs w:val="20"/>
                        </w:rPr>
                      </w:pPr>
                    </w:p>
                    <w:p w14:paraId="2F8B7584" w14:textId="15A4F7F0" w:rsidR="00E06C3C" w:rsidRPr="00C568F0" w:rsidRDefault="00E06C3C" w:rsidP="007464A0">
                      <w:pPr>
                        <w:pStyle w:val="NoSpacing"/>
                        <w:numPr>
                          <w:ilvl w:val="0"/>
                          <w:numId w:val="51"/>
                        </w:numPr>
                        <w:jc w:val="both"/>
                        <w:rPr>
                          <w:rFonts w:ascii="Arial" w:hAnsi="Arial" w:cs="Arial"/>
                          <w:b/>
                          <w:bCs/>
                          <w:sz w:val="20"/>
                          <w:szCs w:val="20"/>
                        </w:rPr>
                      </w:pPr>
                      <w:r w:rsidRPr="00C568F0">
                        <w:rPr>
                          <w:rFonts w:ascii="Arial" w:hAnsi="Arial" w:cs="Arial"/>
                          <w:b/>
                          <w:bCs/>
                          <w:sz w:val="20"/>
                          <w:szCs w:val="20"/>
                        </w:rPr>
                        <w:t>TABLES</w:t>
                      </w:r>
                    </w:p>
                    <w:p w14:paraId="2BCEB675" w14:textId="4B5635ED" w:rsidR="00E06C3C" w:rsidRPr="00C568F0" w:rsidRDefault="00E06C3C" w:rsidP="007464A0">
                      <w:pPr>
                        <w:pStyle w:val="NoSpacing"/>
                        <w:jc w:val="both"/>
                        <w:rPr>
                          <w:rFonts w:ascii="Arial" w:hAnsi="Arial" w:cs="Arial"/>
                          <w:sz w:val="20"/>
                          <w:szCs w:val="20"/>
                        </w:rPr>
                      </w:pPr>
                      <w:r w:rsidRPr="00C568F0">
                        <w:rPr>
                          <w:rFonts w:ascii="Arial" w:hAnsi="Arial" w:cs="Arial"/>
                          <w:sz w:val="20"/>
                          <w:szCs w:val="20"/>
                        </w:rPr>
                        <w:t xml:space="preserve">         </w:t>
                      </w:r>
                      <w:r w:rsidR="003E162D">
                        <w:rPr>
                          <w:rFonts w:ascii="Arial" w:hAnsi="Arial" w:cs="Arial"/>
                          <w:sz w:val="20"/>
                          <w:szCs w:val="20"/>
                        </w:rPr>
                        <w:tab/>
                      </w:r>
                      <w:r w:rsidRPr="00C568F0">
                        <w:rPr>
                          <w:rFonts w:ascii="Arial" w:hAnsi="Arial" w:cs="Arial"/>
                          <w:sz w:val="20"/>
                          <w:szCs w:val="20"/>
                        </w:rPr>
                        <w:t>Table is an arrangement of information in rows and columns containing cells that make comparing and contrasting information easier.</w:t>
                      </w:r>
                    </w:p>
                    <w:p w14:paraId="7B80D51B" w14:textId="77777777" w:rsidR="00C568F0" w:rsidRDefault="00C568F0" w:rsidP="007464A0">
                      <w:pPr>
                        <w:pStyle w:val="NoSpacing"/>
                        <w:jc w:val="both"/>
                        <w:rPr>
                          <w:rFonts w:ascii="Arial" w:hAnsi="Arial" w:cs="Arial"/>
                          <w:sz w:val="20"/>
                          <w:szCs w:val="20"/>
                        </w:rPr>
                      </w:pPr>
                    </w:p>
                    <w:p w14:paraId="04DAE650" w14:textId="77777777" w:rsidR="003E162D" w:rsidRDefault="003E162D" w:rsidP="007464A0">
                      <w:pPr>
                        <w:pStyle w:val="NoSpacing"/>
                        <w:numPr>
                          <w:ilvl w:val="0"/>
                          <w:numId w:val="51"/>
                        </w:numPr>
                        <w:jc w:val="both"/>
                        <w:rPr>
                          <w:rFonts w:ascii="Arial" w:hAnsi="Arial" w:cs="Arial"/>
                          <w:b/>
                          <w:bCs/>
                          <w:sz w:val="20"/>
                          <w:szCs w:val="20"/>
                        </w:rPr>
                      </w:pPr>
                      <w:r>
                        <w:rPr>
                          <w:rFonts w:ascii="Arial" w:hAnsi="Arial" w:cs="Arial"/>
                          <w:b/>
                          <w:bCs/>
                          <w:sz w:val="20"/>
                          <w:szCs w:val="20"/>
                        </w:rPr>
                        <w:t>GRAPHS</w:t>
                      </w:r>
                    </w:p>
                    <w:p w14:paraId="208A60F7" w14:textId="1669ED00" w:rsidR="003E162D" w:rsidRPr="003E162D" w:rsidRDefault="003E162D" w:rsidP="003E162D">
                      <w:pPr>
                        <w:pStyle w:val="NoSpacing"/>
                        <w:ind w:firstLine="720"/>
                        <w:jc w:val="both"/>
                        <w:rPr>
                          <w:rFonts w:ascii="Arial" w:hAnsi="Arial" w:cs="Arial"/>
                          <w:sz w:val="20"/>
                          <w:szCs w:val="20"/>
                        </w:rPr>
                      </w:pPr>
                      <w:r>
                        <w:rPr>
                          <w:rFonts w:ascii="Arial" w:hAnsi="Arial" w:cs="Arial"/>
                          <w:sz w:val="20"/>
                          <w:szCs w:val="20"/>
                        </w:rPr>
                        <w:t>A graph is a visual representation of data, it shows the relationships between variables, making it easy for the audience to understand and analyze.</w:t>
                      </w:r>
                    </w:p>
                    <w:p w14:paraId="7F3D5571" w14:textId="145EA316" w:rsidR="00E06C3C" w:rsidRPr="00C568F0" w:rsidRDefault="003E162D" w:rsidP="003E162D">
                      <w:pPr>
                        <w:pStyle w:val="NoSpacing"/>
                        <w:ind w:left="720"/>
                        <w:jc w:val="center"/>
                        <w:rPr>
                          <w:rFonts w:ascii="Arial" w:hAnsi="Arial" w:cs="Arial"/>
                          <w:b/>
                          <w:bCs/>
                          <w:sz w:val="20"/>
                          <w:szCs w:val="20"/>
                        </w:rPr>
                      </w:pPr>
                      <w:r w:rsidRPr="00C568F0">
                        <w:rPr>
                          <w:rFonts w:ascii="Arial" w:hAnsi="Arial" w:cs="Arial"/>
                          <w:b/>
                          <w:bCs/>
                          <w:sz w:val="20"/>
                          <w:szCs w:val="20"/>
                        </w:rPr>
                        <w:t xml:space="preserve">Types </w:t>
                      </w:r>
                      <w:r>
                        <w:rPr>
                          <w:rFonts w:ascii="Arial" w:hAnsi="Arial" w:cs="Arial"/>
                          <w:b/>
                          <w:bCs/>
                          <w:sz w:val="20"/>
                          <w:szCs w:val="20"/>
                        </w:rPr>
                        <w:t>o</w:t>
                      </w:r>
                      <w:r w:rsidRPr="00C568F0">
                        <w:rPr>
                          <w:rFonts w:ascii="Arial" w:hAnsi="Arial" w:cs="Arial"/>
                          <w:b/>
                          <w:bCs/>
                          <w:sz w:val="20"/>
                          <w:szCs w:val="20"/>
                        </w:rPr>
                        <w:t>f Graphs</w:t>
                      </w:r>
                    </w:p>
                    <w:p w14:paraId="3A9DC59E" w14:textId="14C4726F" w:rsidR="008731E1" w:rsidRPr="00C568F0" w:rsidRDefault="008731E1" w:rsidP="007464A0">
                      <w:pPr>
                        <w:pStyle w:val="NoSpacing"/>
                        <w:numPr>
                          <w:ilvl w:val="0"/>
                          <w:numId w:val="50"/>
                        </w:numPr>
                        <w:jc w:val="both"/>
                        <w:rPr>
                          <w:rFonts w:ascii="Arial" w:hAnsi="Arial" w:cs="Arial"/>
                          <w:b/>
                          <w:bCs/>
                          <w:sz w:val="20"/>
                          <w:szCs w:val="20"/>
                        </w:rPr>
                      </w:pPr>
                      <w:r w:rsidRPr="00C568F0">
                        <w:rPr>
                          <w:rFonts w:ascii="Arial" w:hAnsi="Arial" w:cs="Arial"/>
                          <w:b/>
                          <w:bCs/>
                          <w:sz w:val="20"/>
                          <w:szCs w:val="20"/>
                        </w:rPr>
                        <w:t>Line Graphs</w:t>
                      </w:r>
                    </w:p>
                    <w:p w14:paraId="3D0E72A3" w14:textId="77777777" w:rsidR="004E0D70" w:rsidRPr="00C568F0" w:rsidRDefault="008731E1" w:rsidP="007464A0">
                      <w:pPr>
                        <w:pStyle w:val="NoSpacing"/>
                        <w:ind w:left="720" w:firstLine="720"/>
                        <w:jc w:val="both"/>
                        <w:rPr>
                          <w:rFonts w:ascii="Arial" w:hAnsi="Arial" w:cs="Arial"/>
                          <w:sz w:val="20"/>
                          <w:szCs w:val="20"/>
                        </w:rPr>
                      </w:pPr>
                      <w:r w:rsidRPr="00C568F0">
                        <w:rPr>
                          <w:rFonts w:ascii="Arial" w:hAnsi="Arial" w:cs="Arial"/>
                          <w:sz w:val="20"/>
                          <w:szCs w:val="20"/>
                        </w:rPr>
                        <w:t>A line graphs graphically displays data that changes continuously over time</w:t>
                      </w:r>
                      <w:r w:rsidR="004E0D70" w:rsidRPr="00C568F0">
                        <w:rPr>
                          <w:rFonts w:ascii="Arial" w:hAnsi="Arial" w:cs="Arial"/>
                          <w:sz w:val="20"/>
                          <w:szCs w:val="20"/>
                        </w:rPr>
                        <w:t>. Each line graph consists of points that connect data to show a trend (continuous change). Line graphs have an x-axis and a y-axis. In the most cases, time is distributed on the horizontal axis.</w:t>
                      </w:r>
                      <w:r w:rsidRPr="00C568F0">
                        <w:rPr>
                          <w:rFonts w:ascii="Arial" w:hAnsi="Arial" w:cs="Arial"/>
                          <w:sz w:val="20"/>
                          <w:szCs w:val="20"/>
                        </w:rPr>
                        <w:t xml:space="preserve"> </w:t>
                      </w:r>
                    </w:p>
                    <w:p w14:paraId="3428CCC6" w14:textId="77777777" w:rsidR="00E06C3C" w:rsidRPr="00E06C3C" w:rsidRDefault="00E06C3C" w:rsidP="00F60429">
                      <w:pPr>
                        <w:jc w:val="both"/>
                        <w:rPr>
                          <w:rFonts w:ascii="Arial" w:hAnsi="Arial" w:cs="Arial"/>
                          <w:sz w:val="20"/>
                          <w:szCs w:val="20"/>
                        </w:rPr>
                      </w:pPr>
                    </w:p>
                    <w:p w14:paraId="63828AE7" w14:textId="582832CA" w:rsidR="0098207A" w:rsidRPr="0098207A" w:rsidRDefault="0098207A" w:rsidP="00F60429">
                      <w:pPr>
                        <w:jc w:val="both"/>
                        <w:rPr>
                          <w:rFonts w:ascii="Arial" w:hAnsi="Arial" w:cs="Arial"/>
                          <w:b/>
                          <w:bCs/>
                          <w:sz w:val="20"/>
                          <w:szCs w:val="20"/>
                        </w:rPr>
                      </w:pPr>
                      <w:r>
                        <w:rPr>
                          <w:rFonts w:ascii="Arial" w:hAnsi="Arial" w:cs="Arial"/>
                          <w:b/>
                          <w:bCs/>
                          <w:sz w:val="20"/>
                          <w:szCs w:val="20"/>
                        </w:rPr>
                        <w:t xml:space="preserve">         </w:t>
                      </w:r>
                    </w:p>
                    <w:p w14:paraId="66888A56" w14:textId="5EB32671" w:rsidR="00294FAA" w:rsidRPr="00294FAA" w:rsidRDefault="00294FAA" w:rsidP="00F60429">
                      <w:pPr>
                        <w:jc w:val="both"/>
                        <w:rPr>
                          <w:rFonts w:ascii="Arial" w:hAnsi="Arial" w:cs="Arial"/>
                          <w:b/>
                          <w:bCs/>
                          <w:sz w:val="20"/>
                          <w:szCs w:val="20"/>
                        </w:rPr>
                      </w:pPr>
                      <w:r>
                        <w:rPr>
                          <w:rFonts w:ascii="Arial" w:hAnsi="Arial" w:cs="Arial"/>
                          <w:b/>
                          <w:bCs/>
                          <w:sz w:val="20"/>
                          <w:szCs w:val="20"/>
                        </w:rPr>
                        <w:t xml:space="preserve">        </w:t>
                      </w:r>
                    </w:p>
                    <w:p w14:paraId="4F9EFC99" w14:textId="0A6DD2B1" w:rsidR="00F60429" w:rsidRDefault="00F60429" w:rsidP="00475B34">
                      <w:pPr>
                        <w:pStyle w:val="NoSpacing"/>
                        <w:rPr>
                          <w:rFonts w:ascii="Arial" w:hAnsi="Arial" w:cs="Arial"/>
                          <w:b/>
                          <w:bCs/>
                          <w:sz w:val="20"/>
                          <w:szCs w:val="20"/>
                        </w:rPr>
                      </w:pPr>
                    </w:p>
                    <w:p w14:paraId="27F6A57F" w14:textId="1B49F868" w:rsidR="00475B34" w:rsidRPr="00475B34" w:rsidRDefault="00475B34" w:rsidP="00475B34">
                      <w:pPr>
                        <w:pStyle w:val="NoSpacing"/>
                        <w:rPr>
                          <w:rFonts w:ascii="Arial" w:hAnsi="Arial" w:cs="Arial"/>
                          <w:b/>
                          <w:bCs/>
                          <w:sz w:val="20"/>
                          <w:szCs w:val="20"/>
                        </w:rPr>
                      </w:pPr>
                      <w:r>
                        <w:rPr>
                          <w:rFonts w:ascii="Arial" w:hAnsi="Arial" w:cs="Arial"/>
                          <w:b/>
                          <w:bCs/>
                          <w:sz w:val="20"/>
                          <w:szCs w:val="20"/>
                        </w:rPr>
                        <w:t xml:space="preserve">       </w:t>
                      </w:r>
                    </w:p>
                    <w:p w14:paraId="7DD6CFCC" w14:textId="77777777" w:rsidR="00CD4463" w:rsidRDefault="00CD4463" w:rsidP="00CD4463">
                      <w:pPr>
                        <w:spacing w:after="120" w:line="240" w:lineRule="auto"/>
                        <w:jc w:val="both"/>
                        <w:rPr>
                          <w:rFonts w:ascii="Arial" w:hAnsi="Arial" w:cs="Arial"/>
                          <w:sz w:val="20"/>
                          <w:szCs w:val="20"/>
                        </w:rPr>
                      </w:pPr>
                    </w:p>
                    <w:p w14:paraId="2CA00C78" w14:textId="3F94D341" w:rsidR="009230D3" w:rsidRPr="00E55429" w:rsidRDefault="009230D3" w:rsidP="005E13D6">
                      <w:pPr>
                        <w:spacing w:after="120" w:line="240" w:lineRule="auto"/>
                        <w:ind w:firstLine="360"/>
                        <w:jc w:val="both"/>
                        <w:rPr>
                          <w:rFonts w:ascii="Arial" w:hAnsi="Arial" w:cs="Arial"/>
                          <w:sz w:val="20"/>
                          <w:szCs w:val="20"/>
                        </w:rPr>
                      </w:pPr>
                      <w:r w:rsidRPr="00E55429">
                        <w:rPr>
                          <w:rFonts w:ascii="Arial" w:hAnsi="Arial" w:cs="Arial"/>
                          <w:sz w:val="20"/>
                          <w:szCs w:val="20"/>
                        </w:rPr>
                        <w:t xml:space="preserve">These techniques which contribute directly to the comprehension and recall of a listening input are called </w:t>
                      </w:r>
                      <w:r w:rsidRPr="00E55429">
                        <w:rPr>
                          <w:rFonts w:ascii="Arial" w:hAnsi="Arial" w:cs="Arial"/>
                          <w:b/>
                          <w:sz w:val="20"/>
                          <w:szCs w:val="20"/>
                        </w:rPr>
                        <w:t>listening strategies</w:t>
                      </w:r>
                      <w:r w:rsidRPr="00E55429">
                        <w:rPr>
                          <w:rFonts w:ascii="Arial" w:hAnsi="Arial" w:cs="Arial"/>
                          <w:sz w:val="20"/>
                          <w:szCs w:val="20"/>
                        </w:rPr>
                        <w:t>.</w:t>
                      </w:r>
                    </w:p>
                    <w:p w14:paraId="6B772E17" w14:textId="32365E14" w:rsidR="009230D3" w:rsidRPr="00E55429" w:rsidRDefault="009230D3" w:rsidP="009230D3">
                      <w:pPr>
                        <w:spacing w:after="0" w:line="240" w:lineRule="auto"/>
                        <w:ind w:firstLine="360"/>
                        <w:jc w:val="both"/>
                        <w:rPr>
                          <w:rFonts w:ascii="Arial" w:hAnsi="Arial" w:cs="Arial"/>
                          <w:sz w:val="20"/>
                          <w:szCs w:val="20"/>
                        </w:rPr>
                      </w:pPr>
                      <w:r w:rsidRPr="00E55429">
                        <w:rPr>
                          <w:rFonts w:ascii="Arial" w:hAnsi="Arial" w:cs="Arial"/>
                          <w:sz w:val="20"/>
                          <w:szCs w:val="20"/>
                        </w:rPr>
                        <w:t>These listening strategies may be categorized into two:</w:t>
                      </w:r>
                    </w:p>
                    <w:p w14:paraId="6AC3E434" w14:textId="6290320C" w:rsidR="009230D3" w:rsidRDefault="009230D3" w:rsidP="005E13D6">
                      <w:pPr>
                        <w:pStyle w:val="ListParagraph"/>
                        <w:numPr>
                          <w:ilvl w:val="0"/>
                          <w:numId w:val="45"/>
                        </w:numPr>
                        <w:spacing w:after="120" w:line="240" w:lineRule="auto"/>
                        <w:contextualSpacing w:val="0"/>
                        <w:jc w:val="both"/>
                        <w:rPr>
                          <w:rFonts w:ascii="Arial" w:hAnsi="Arial" w:cs="Arial"/>
                          <w:sz w:val="20"/>
                          <w:szCs w:val="20"/>
                        </w:rPr>
                      </w:pPr>
                      <w:r w:rsidRPr="00E55429">
                        <w:rPr>
                          <w:rFonts w:ascii="Arial" w:hAnsi="Arial" w:cs="Arial"/>
                          <w:b/>
                          <w:bCs/>
                          <w:sz w:val="20"/>
                          <w:szCs w:val="20"/>
                        </w:rPr>
                        <w:t>Top-down</w:t>
                      </w:r>
                      <w:r w:rsidRPr="00E55429">
                        <w:rPr>
                          <w:rFonts w:ascii="Arial" w:hAnsi="Arial" w:cs="Arial"/>
                          <w:sz w:val="20"/>
                          <w:szCs w:val="20"/>
                        </w:rPr>
                        <w:t xml:space="preserve"> – this strategy is considered listener-based because it uses the listener’s background knowledge to make sense of the what of what s/he is listening to. This means that the listener can relate </w:t>
                      </w:r>
                      <w:r w:rsidR="00E55429" w:rsidRPr="00E55429">
                        <w:rPr>
                          <w:rFonts w:ascii="Arial" w:hAnsi="Arial" w:cs="Arial"/>
                          <w:sz w:val="20"/>
                          <w:szCs w:val="20"/>
                        </w:rPr>
                        <w:t xml:space="preserve">to what s/he is hearing </w:t>
                      </w:r>
                      <w:r w:rsidRPr="00E55429">
                        <w:rPr>
                          <w:rFonts w:ascii="Arial" w:hAnsi="Arial" w:cs="Arial"/>
                          <w:sz w:val="20"/>
                          <w:szCs w:val="20"/>
                        </w:rPr>
                        <w:t xml:space="preserve">because the topic may be familiar to him or her. </w:t>
                      </w:r>
                    </w:p>
                    <w:p w14:paraId="73F59015" w14:textId="0DCC76C3" w:rsidR="00602D02" w:rsidRPr="00E55429" w:rsidRDefault="009230D3" w:rsidP="00602D02">
                      <w:pPr>
                        <w:tabs>
                          <w:tab w:val="left" w:pos="1260"/>
                          <w:tab w:val="left" w:pos="8190"/>
                          <w:tab w:val="left" w:pos="8280"/>
                        </w:tabs>
                        <w:spacing w:after="0" w:line="240" w:lineRule="auto"/>
                        <w:ind w:left="720" w:right="1290"/>
                        <w:jc w:val="both"/>
                        <w:rPr>
                          <w:rFonts w:ascii="Arial" w:hAnsi="Arial" w:cs="Arial"/>
                          <w:i/>
                          <w:sz w:val="20"/>
                          <w:szCs w:val="20"/>
                        </w:rPr>
                      </w:pPr>
                      <w:r w:rsidRPr="00E55429">
                        <w:rPr>
                          <w:rFonts w:ascii="Arial" w:hAnsi="Arial" w:cs="Arial"/>
                          <w:i/>
                          <w:sz w:val="20"/>
                          <w:szCs w:val="20"/>
                        </w:rPr>
                        <w:t>Sample</w:t>
                      </w:r>
                      <w:r w:rsidR="00602D02" w:rsidRPr="00E55429">
                        <w:rPr>
                          <w:rFonts w:ascii="Arial" w:hAnsi="Arial" w:cs="Arial"/>
                          <w:i/>
                          <w:sz w:val="20"/>
                          <w:szCs w:val="20"/>
                        </w:rPr>
                        <w:t xml:space="preserve"> activities</w:t>
                      </w:r>
                      <w:r w:rsidRPr="00E55429">
                        <w:rPr>
                          <w:rFonts w:ascii="Arial" w:hAnsi="Arial" w:cs="Arial"/>
                          <w:i/>
                          <w:sz w:val="20"/>
                          <w:szCs w:val="20"/>
                        </w:rPr>
                        <w:t xml:space="preserve"> that use top-down listening strategy</w:t>
                      </w:r>
                      <w:r w:rsidR="00602D02" w:rsidRPr="00E55429">
                        <w:rPr>
                          <w:rFonts w:ascii="Arial" w:hAnsi="Arial" w:cs="Arial"/>
                          <w:i/>
                          <w:sz w:val="20"/>
                          <w:szCs w:val="20"/>
                        </w:rPr>
                        <w:t>:</w:t>
                      </w:r>
                    </w:p>
                    <w:p w14:paraId="47D4A98C" w14:textId="12172CB2"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Putting a series of pictures or sequence of events in order.</w:t>
                      </w:r>
                    </w:p>
                    <w:p w14:paraId="7491CE2C" w14:textId="4DEFB96D"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conversation and identify where they take place</w:t>
                      </w:r>
                      <w:r w:rsidR="00602D02" w:rsidRPr="00E55429">
                        <w:rPr>
                          <w:rFonts w:ascii="Arial" w:hAnsi="Arial" w:cs="Arial"/>
                          <w:sz w:val="20"/>
                          <w:szCs w:val="20"/>
                        </w:rPr>
                        <w:t>.</w:t>
                      </w:r>
                    </w:p>
                    <w:p w14:paraId="27371D04" w14:textId="77777777"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Reading information about a topic then listening to find whether or not the same points are mentioned.</w:t>
                      </w:r>
                    </w:p>
                    <w:p w14:paraId="1A7D7128" w14:textId="0860F002" w:rsidR="00202399" w:rsidRPr="00E55429" w:rsidRDefault="00202399"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Inferring the relationship between the people involved.</w:t>
                      </w:r>
                    </w:p>
                    <w:p w14:paraId="1849FBDA" w14:textId="77777777" w:rsidR="00202399" w:rsidRPr="00E55429" w:rsidRDefault="00202399" w:rsidP="00602D02">
                      <w:pPr>
                        <w:spacing w:after="0" w:line="240" w:lineRule="auto"/>
                        <w:jc w:val="both"/>
                        <w:rPr>
                          <w:rFonts w:ascii="Arial" w:hAnsi="Arial" w:cs="Arial"/>
                          <w:sz w:val="20"/>
                          <w:szCs w:val="20"/>
                        </w:rPr>
                      </w:pPr>
                    </w:p>
                    <w:p w14:paraId="0AC20D8B" w14:textId="57C7BD9B" w:rsidR="00E55429" w:rsidRPr="005E13D6" w:rsidRDefault="00284CDF" w:rsidP="005E13D6">
                      <w:pPr>
                        <w:pStyle w:val="ListParagraph"/>
                        <w:numPr>
                          <w:ilvl w:val="0"/>
                          <w:numId w:val="45"/>
                        </w:numPr>
                        <w:spacing w:after="120" w:line="240" w:lineRule="auto"/>
                        <w:contextualSpacing w:val="0"/>
                        <w:jc w:val="both"/>
                        <w:rPr>
                          <w:rFonts w:ascii="Arial" w:hAnsi="Arial" w:cs="Arial"/>
                          <w:bCs/>
                          <w:sz w:val="20"/>
                          <w:szCs w:val="20"/>
                        </w:rPr>
                      </w:pPr>
                      <w:r w:rsidRPr="005E13D6">
                        <w:rPr>
                          <w:rFonts w:ascii="Arial" w:hAnsi="Arial" w:cs="Arial"/>
                          <w:b/>
                          <w:sz w:val="20"/>
                          <w:szCs w:val="20"/>
                        </w:rPr>
                        <w:t>Bottom-up</w:t>
                      </w:r>
                      <w:r w:rsidRPr="005E13D6">
                        <w:rPr>
                          <w:rFonts w:ascii="Arial" w:hAnsi="Arial" w:cs="Arial"/>
                          <w:sz w:val="20"/>
                          <w:szCs w:val="20"/>
                        </w:rPr>
                        <w:t xml:space="preserve"> </w:t>
                      </w:r>
                      <w:r w:rsidR="009230D3" w:rsidRPr="005E13D6">
                        <w:rPr>
                          <w:rFonts w:ascii="Arial" w:hAnsi="Arial" w:cs="Arial"/>
                          <w:sz w:val="20"/>
                          <w:szCs w:val="20"/>
                        </w:rPr>
                        <w:t xml:space="preserve">– this </w:t>
                      </w:r>
                      <w:r w:rsidRPr="005E13D6">
                        <w:rPr>
                          <w:rFonts w:ascii="Arial" w:hAnsi="Arial" w:cs="Arial"/>
                          <w:sz w:val="20"/>
                          <w:szCs w:val="20"/>
                        </w:rPr>
                        <w:t>strateg</w:t>
                      </w:r>
                      <w:r w:rsidR="009230D3" w:rsidRPr="005E13D6">
                        <w:rPr>
                          <w:rFonts w:ascii="Arial" w:hAnsi="Arial" w:cs="Arial"/>
                          <w:sz w:val="20"/>
                          <w:szCs w:val="20"/>
                        </w:rPr>
                        <w:t>y is more</w:t>
                      </w:r>
                      <w:r w:rsidRPr="005E13D6">
                        <w:rPr>
                          <w:rFonts w:ascii="Arial" w:hAnsi="Arial" w:cs="Arial"/>
                          <w:sz w:val="20"/>
                          <w:szCs w:val="20"/>
                        </w:rPr>
                        <w:t xml:space="preserve"> </w:t>
                      </w:r>
                      <w:r w:rsidRPr="005E13D6">
                        <w:rPr>
                          <w:rFonts w:ascii="Arial" w:hAnsi="Arial" w:cs="Arial"/>
                          <w:i/>
                          <w:sz w:val="20"/>
                          <w:szCs w:val="20"/>
                        </w:rPr>
                        <w:t xml:space="preserve">text-based </w:t>
                      </w:r>
                      <w:r w:rsidR="009230D3" w:rsidRPr="005E13D6">
                        <w:rPr>
                          <w:rFonts w:ascii="Arial" w:hAnsi="Arial" w:cs="Arial"/>
                          <w:iCs/>
                          <w:sz w:val="20"/>
                          <w:szCs w:val="20"/>
                        </w:rPr>
                        <w:t>and</w:t>
                      </w:r>
                      <w:r w:rsidRPr="005E13D6">
                        <w:rPr>
                          <w:rFonts w:ascii="Arial" w:hAnsi="Arial" w:cs="Arial"/>
                          <w:iCs/>
                          <w:sz w:val="20"/>
                          <w:szCs w:val="20"/>
                        </w:rPr>
                        <w:t xml:space="preserve"> </w:t>
                      </w:r>
                      <w:r w:rsidR="00E55429" w:rsidRPr="005E13D6">
                        <w:rPr>
                          <w:rFonts w:ascii="Arial" w:hAnsi="Arial" w:cs="Arial"/>
                          <w:bCs/>
                          <w:sz w:val="20"/>
                          <w:szCs w:val="20"/>
                        </w:rPr>
                        <w:t xml:space="preserve">focuses on listening for details and involve tasks that focus on understanding at a sound or word level. </w:t>
                      </w:r>
                      <w:r w:rsidR="00E55429" w:rsidRPr="005E13D6">
                        <w:rPr>
                          <w:rFonts w:ascii="Arial" w:hAnsi="Arial" w:cs="Arial"/>
                          <w:sz w:val="20"/>
                          <w:szCs w:val="20"/>
                        </w:rPr>
                        <w:t>The listener relies on the language in the message (e.g. sounds, words and grammar) that creates the meaning.</w:t>
                      </w:r>
                    </w:p>
                    <w:p w14:paraId="002B72DA" w14:textId="28BEB675" w:rsidR="00602D02" w:rsidRPr="00E55429" w:rsidRDefault="00602D02" w:rsidP="00602D02">
                      <w:pPr>
                        <w:tabs>
                          <w:tab w:val="left" w:pos="1260"/>
                          <w:tab w:val="left" w:pos="8190"/>
                          <w:tab w:val="left" w:pos="8280"/>
                        </w:tabs>
                        <w:spacing w:after="0" w:line="240" w:lineRule="auto"/>
                        <w:ind w:left="720" w:right="1290"/>
                        <w:jc w:val="both"/>
                        <w:rPr>
                          <w:rFonts w:ascii="Arial" w:hAnsi="Arial" w:cs="Arial"/>
                          <w:i/>
                          <w:sz w:val="20"/>
                          <w:szCs w:val="20"/>
                        </w:rPr>
                      </w:pPr>
                      <w:r w:rsidRPr="00E55429">
                        <w:rPr>
                          <w:rFonts w:ascii="Arial" w:hAnsi="Arial" w:cs="Arial"/>
                          <w:i/>
                          <w:sz w:val="20"/>
                          <w:szCs w:val="20"/>
                        </w:rPr>
                        <w:t xml:space="preserve">Possible </w:t>
                      </w:r>
                      <w:r w:rsidR="00E55429">
                        <w:rPr>
                          <w:rFonts w:ascii="Arial" w:hAnsi="Arial" w:cs="Arial"/>
                          <w:i/>
                          <w:sz w:val="20"/>
                          <w:szCs w:val="20"/>
                        </w:rPr>
                        <w:t>activities that use bottom-up listening strategy:</w:t>
                      </w:r>
                    </w:p>
                    <w:p w14:paraId="3BB84C60" w14:textId="014B4F97" w:rsidR="00AE3833" w:rsidRPr="00E55429"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an advertisement with special details to understand.</w:t>
                      </w:r>
                    </w:p>
                    <w:p w14:paraId="77723BF6" w14:textId="6FB36138" w:rsidR="00602D02" w:rsidRPr="00E55429"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Recognizing word and clause divisions.</w:t>
                      </w:r>
                    </w:p>
                    <w:p w14:paraId="033112B0" w14:textId="623E9422" w:rsidR="00602D02" w:rsidRPr="00E55429" w:rsidRDefault="00602D02"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Using stress and intonation.</w:t>
                      </w:r>
                    </w:p>
                    <w:p w14:paraId="41B05283" w14:textId="36431D57" w:rsidR="00AE3833" w:rsidRPr="00E55429" w:rsidRDefault="00AE3833" w:rsidP="00602D02">
                      <w:pPr>
                        <w:pStyle w:val="ListParagraph"/>
                        <w:numPr>
                          <w:ilvl w:val="0"/>
                          <w:numId w:val="36"/>
                        </w:numPr>
                        <w:tabs>
                          <w:tab w:val="left" w:pos="1260"/>
                          <w:tab w:val="left" w:pos="8190"/>
                          <w:tab w:val="left" w:pos="8280"/>
                        </w:tabs>
                        <w:spacing w:after="0" w:line="240" w:lineRule="auto"/>
                        <w:ind w:left="990" w:right="1290" w:hanging="270"/>
                        <w:jc w:val="both"/>
                        <w:rPr>
                          <w:rFonts w:ascii="Arial" w:hAnsi="Arial" w:cs="Arial"/>
                          <w:sz w:val="20"/>
                          <w:szCs w:val="20"/>
                        </w:rPr>
                      </w:pPr>
                      <w:r w:rsidRPr="00E55429">
                        <w:rPr>
                          <w:rFonts w:ascii="Arial" w:hAnsi="Arial" w:cs="Arial"/>
                          <w:sz w:val="20"/>
                          <w:szCs w:val="20"/>
                        </w:rPr>
                        <w:t>Listening to a tongue-twister activity.</w:t>
                      </w:r>
                    </w:p>
                    <w:p w14:paraId="58A1AAAA" w14:textId="77777777" w:rsidR="00E55429" w:rsidRDefault="00E55429" w:rsidP="00F6289F">
                      <w:pPr>
                        <w:spacing w:after="0" w:line="240" w:lineRule="auto"/>
                        <w:rPr>
                          <w:rFonts w:ascii="Arial" w:hAnsi="Arial" w:cs="Arial"/>
                          <w:i/>
                          <w:iCs/>
                          <w:sz w:val="14"/>
                          <w:szCs w:val="20"/>
                        </w:rPr>
                      </w:pPr>
                    </w:p>
                    <w:p w14:paraId="5DADA68E" w14:textId="77777777" w:rsidR="00695FF3" w:rsidRDefault="00695FF3" w:rsidP="00F6289F">
                      <w:pPr>
                        <w:spacing w:after="0" w:line="240" w:lineRule="auto"/>
                        <w:rPr>
                          <w:rFonts w:ascii="Arial" w:hAnsi="Arial" w:cs="Arial"/>
                          <w:i/>
                          <w:iCs/>
                          <w:sz w:val="14"/>
                          <w:szCs w:val="20"/>
                        </w:rPr>
                      </w:pPr>
                    </w:p>
                    <w:p w14:paraId="5AC22957" w14:textId="17995136" w:rsidR="00865590" w:rsidRPr="00074B7F" w:rsidRDefault="00B101F3" w:rsidP="00F6289F">
                      <w:pPr>
                        <w:spacing w:after="0" w:line="240" w:lineRule="auto"/>
                        <w:rPr>
                          <w:rFonts w:ascii="Arial" w:hAnsi="Arial" w:cs="Arial"/>
                          <w:sz w:val="12"/>
                          <w:szCs w:val="12"/>
                        </w:rPr>
                      </w:pPr>
                      <w:r>
                        <w:rPr>
                          <w:rFonts w:ascii="Arial" w:hAnsi="Arial" w:cs="Arial"/>
                          <w:sz w:val="12"/>
                          <w:szCs w:val="12"/>
                        </w:rPr>
                        <w:t>References</w:t>
                      </w:r>
                      <w:r w:rsidR="00865590" w:rsidRPr="00074B7F">
                        <w:rPr>
                          <w:rFonts w:ascii="Arial" w:hAnsi="Arial" w:cs="Arial"/>
                          <w:sz w:val="12"/>
                          <w:szCs w:val="12"/>
                        </w:rPr>
                        <w:t>:</w:t>
                      </w:r>
                    </w:p>
                    <w:p w14:paraId="15C91F2C" w14:textId="7DD59A6E" w:rsidR="00865590" w:rsidRPr="00074B7F" w:rsidRDefault="00284CDF" w:rsidP="00E55429">
                      <w:pPr>
                        <w:spacing w:after="0" w:line="240" w:lineRule="auto"/>
                        <w:ind w:left="360" w:hanging="360"/>
                        <w:rPr>
                          <w:rFonts w:ascii="Arial" w:hAnsi="Arial" w:cs="Arial"/>
                          <w:sz w:val="12"/>
                          <w:szCs w:val="12"/>
                        </w:rPr>
                      </w:pPr>
                      <w:r w:rsidRPr="00074B7F">
                        <w:rPr>
                          <w:rFonts w:ascii="Arial" w:hAnsi="Arial" w:cs="Arial"/>
                          <w:sz w:val="12"/>
                          <w:szCs w:val="12"/>
                        </w:rPr>
                        <w:t>Villalobos, John Lerry F. (2020). PIVOT 4A Learner’s Module Quarter 2 p. 7</w:t>
                      </w:r>
                    </w:p>
                    <w:p w14:paraId="25C67089" w14:textId="3A859A2D" w:rsidR="00865590" w:rsidRPr="00074B7F" w:rsidRDefault="00865590" w:rsidP="00E55429">
                      <w:pPr>
                        <w:spacing w:after="0" w:line="240" w:lineRule="auto"/>
                        <w:ind w:left="360" w:hanging="360"/>
                        <w:rPr>
                          <w:rFonts w:ascii="Arial" w:hAnsi="Arial" w:cs="Arial"/>
                          <w:sz w:val="12"/>
                          <w:szCs w:val="12"/>
                        </w:rPr>
                      </w:pPr>
                      <w:r w:rsidRPr="00074B7F">
                        <w:rPr>
                          <w:rFonts w:ascii="Arial" w:hAnsi="Arial" w:cs="Arial"/>
                          <w:sz w:val="12"/>
                          <w:szCs w:val="12"/>
                        </w:rPr>
                        <w:t>Mensalvas, Athan (2014</w:t>
                      </w:r>
                      <w:r w:rsidR="00FB2F25" w:rsidRPr="00074B7F">
                        <w:rPr>
                          <w:rFonts w:ascii="Arial" w:hAnsi="Arial" w:cs="Arial"/>
                          <w:sz w:val="12"/>
                          <w:szCs w:val="12"/>
                        </w:rPr>
                        <w:t>, August 15</w:t>
                      </w:r>
                      <w:r w:rsidRPr="00074B7F">
                        <w:rPr>
                          <w:rFonts w:ascii="Arial" w:hAnsi="Arial" w:cs="Arial"/>
                          <w:sz w:val="12"/>
                          <w:szCs w:val="12"/>
                        </w:rPr>
                        <w:t xml:space="preserve">). Strategies for developing listening skills. Retrieved December 2, 2020, from </w:t>
                      </w:r>
                      <w:hyperlink r:id="rId14" w:history="1">
                        <w:r w:rsidRPr="00074B7F">
                          <w:rPr>
                            <w:rStyle w:val="Hyperlink"/>
                            <w:rFonts w:ascii="Arial" w:hAnsi="Arial" w:cs="Arial"/>
                            <w:sz w:val="12"/>
                            <w:szCs w:val="12"/>
                          </w:rPr>
                          <w:t>https://www.slideshare.net/athanmensalvas/strategies-for-developing-listening-skills-38040043</w:t>
                        </w:r>
                      </w:hyperlink>
                    </w:p>
                    <w:p w14:paraId="0B537F5A" w14:textId="79E22D8B" w:rsidR="00865590" w:rsidRPr="00074B7F" w:rsidRDefault="00AA0C0E" w:rsidP="00E55429">
                      <w:pPr>
                        <w:spacing w:after="0" w:line="240" w:lineRule="auto"/>
                        <w:ind w:left="360" w:hanging="360"/>
                        <w:rPr>
                          <w:rFonts w:ascii="Arial" w:hAnsi="Arial" w:cs="Arial"/>
                          <w:sz w:val="12"/>
                          <w:szCs w:val="12"/>
                        </w:rPr>
                      </w:pPr>
                      <w:r w:rsidRPr="00074B7F">
                        <w:rPr>
                          <w:rFonts w:ascii="Arial" w:hAnsi="Arial" w:cs="Arial"/>
                          <w:sz w:val="12"/>
                          <w:szCs w:val="12"/>
                        </w:rPr>
                        <w:t>Morley</w:t>
                      </w:r>
                      <w:r w:rsidR="00865590" w:rsidRPr="00074B7F">
                        <w:rPr>
                          <w:rFonts w:ascii="Arial" w:hAnsi="Arial" w:cs="Arial"/>
                          <w:sz w:val="12"/>
                          <w:szCs w:val="12"/>
                        </w:rPr>
                        <w:t xml:space="preserve">, </w:t>
                      </w:r>
                      <w:r w:rsidRPr="00074B7F">
                        <w:rPr>
                          <w:rFonts w:ascii="Arial" w:hAnsi="Arial" w:cs="Arial"/>
                          <w:sz w:val="12"/>
                          <w:szCs w:val="12"/>
                        </w:rPr>
                        <w:t>Catherine</w:t>
                      </w:r>
                      <w:r w:rsidR="00865590" w:rsidRPr="00074B7F">
                        <w:rPr>
                          <w:rFonts w:ascii="Arial" w:hAnsi="Arial" w:cs="Arial"/>
                          <w:sz w:val="12"/>
                          <w:szCs w:val="12"/>
                        </w:rPr>
                        <w:t xml:space="preserve"> </w:t>
                      </w:r>
                      <w:r w:rsidRPr="00074B7F">
                        <w:rPr>
                          <w:rFonts w:ascii="Arial" w:hAnsi="Arial" w:cs="Arial"/>
                          <w:sz w:val="12"/>
                          <w:szCs w:val="12"/>
                        </w:rPr>
                        <w:t>(n.d.</w:t>
                      </w:r>
                      <w:r w:rsidR="00865590" w:rsidRPr="00074B7F">
                        <w:rPr>
                          <w:rFonts w:ascii="Arial" w:hAnsi="Arial" w:cs="Arial"/>
                          <w:sz w:val="12"/>
                          <w:szCs w:val="12"/>
                        </w:rPr>
                        <w:t xml:space="preserve">). </w:t>
                      </w:r>
                      <w:r w:rsidRPr="00074B7F">
                        <w:rPr>
                          <w:rFonts w:ascii="Arial" w:hAnsi="Arial" w:cs="Arial"/>
                          <w:sz w:val="12"/>
                          <w:szCs w:val="12"/>
                        </w:rPr>
                        <w:t>Listening: Top down and bottom up</w:t>
                      </w:r>
                      <w:r w:rsidR="00865590" w:rsidRPr="00074B7F">
                        <w:rPr>
                          <w:rFonts w:ascii="Arial" w:hAnsi="Arial" w:cs="Arial"/>
                          <w:sz w:val="12"/>
                          <w:szCs w:val="12"/>
                        </w:rPr>
                        <w:t xml:space="preserve">. Retrieved December 2, 2020, from </w:t>
                      </w:r>
                      <w:r w:rsidRPr="00074B7F">
                        <w:rPr>
                          <w:rFonts w:ascii="Arial" w:hAnsi="Arial" w:cs="Arial"/>
                          <w:sz w:val="12"/>
                          <w:szCs w:val="12"/>
                        </w:rPr>
                        <w:t>https://www.teachingenglish.org.uk/article/listening-top-down-bottom</w:t>
                      </w:r>
                    </w:p>
                    <w:p w14:paraId="28928509" w14:textId="192331E9" w:rsidR="00865590" w:rsidRPr="00074B7F" w:rsidRDefault="00E55429" w:rsidP="00E55429">
                      <w:pPr>
                        <w:spacing w:after="0" w:line="240" w:lineRule="auto"/>
                        <w:ind w:left="270" w:hanging="270"/>
                        <w:rPr>
                          <w:rFonts w:ascii="Arial" w:hAnsi="Arial" w:cs="Arial"/>
                          <w:sz w:val="12"/>
                          <w:szCs w:val="12"/>
                        </w:rPr>
                      </w:pPr>
                      <w:r w:rsidRPr="00074B7F">
                        <w:rPr>
                          <w:rFonts w:ascii="Arial" w:hAnsi="Arial" w:cs="Arial"/>
                          <w:sz w:val="12"/>
                          <w:szCs w:val="12"/>
                        </w:rPr>
                        <w:t>Tennant, Adrian. (2020). Listening matters: Top-down and bottom-up listening. One-stop English. Macmillan Education Limited. Retrieved from https://www.onestopenglish.com/listening/listening-matters-top-down-and-bottom-up-listening/154567.article</w:t>
                      </w:r>
                    </w:p>
                  </w:txbxContent>
                </v:textbox>
                <w10:wrap anchorx="margin"/>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1E4ECEA" w:rsidR="00195B6F" w:rsidRPr="002C31F4" w:rsidRDefault="00195B6F" w:rsidP="006665B4">
      <w:pPr>
        <w:spacing w:after="0" w:line="240" w:lineRule="auto"/>
        <w:jc w:val="both"/>
        <w:rPr>
          <w:rFonts w:ascii="Bookman Old Style" w:hAnsi="Bookman Old Style"/>
        </w:rPr>
      </w:pPr>
    </w:p>
    <w:p w14:paraId="6970B95A" w14:textId="40A919D8" w:rsidR="008600F5" w:rsidRPr="002C31F4" w:rsidRDefault="008600F5" w:rsidP="006665B4">
      <w:pPr>
        <w:spacing w:after="0" w:line="240" w:lineRule="auto"/>
        <w:jc w:val="both"/>
        <w:rPr>
          <w:rFonts w:ascii="Bookman Old Style" w:hAnsi="Bookman Old Style"/>
        </w:rPr>
      </w:pPr>
    </w:p>
    <w:p w14:paraId="6C4C922E" w14:textId="5BAB563B" w:rsidR="006665B4" w:rsidRPr="002C31F4" w:rsidRDefault="006665B4" w:rsidP="006665B4">
      <w:pPr>
        <w:spacing w:after="0" w:line="240" w:lineRule="auto"/>
        <w:jc w:val="both"/>
        <w:rPr>
          <w:rFonts w:ascii="Bookman Old Style" w:hAnsi="Bookman Old Style"/>
        </w:rPr>
      </w:pPr>
    </w:p>
    <w:p w14:paraId="6F10A813" w14:textId="1628D60B" w:rsidR="00656E84" w:rsidRPr="002C31F4" w:rsidRDefault="00656E84" w:rsidP="00A67437">
      <w:pPr>
        <w:spacing w:after="0" w:line="240" w:lineRule="auto"/>
        <w:rPr>
          <w:rFonts w:ascii="Bookman Old Style" w:hAnsi="Bookman Old Style"/>
        </w:rPr>
      </w:pPr>
    </w:p>
    <w:p w14:paraId="68DA41F4" w14:textId="64562BF1"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142939AC" w14:textId="77777777" w:rsidR="00E06C3C" w:rsidRDefault="00E06C3C" w:rsidP="00A67437">
      <w:pPr>
        <w:spacing w:after="0" w:line="240" w:lineRule="auto"/>
        <w:rPr>
          <w:rFonts w:ascii="Bookman Old Style" w:hAnsi="Bookman Old Style" w:cs="Arial"/>
          <w:b/>
          <w:sz w:val="24"/>
          <w:szCs w:val="24"/>
        </w:rPr>
      </w:pPr>
    </w:p>
    <w:p w14:paraId="77C56E59" w14:textId="77777777" w:rsidR="00E06C3C" w:rsidRDefault="00E06C3C" w:rsidP="00A67437">
      <w:pPr>
        <w:spacing w:after="0" w:line="240" w:lineRule="auto"/>
        <w:rPr>
          <w:rFonts w:ascii="Bookman Old Style" w:hAnsi="Bookman Old Style" w:cs="Arial"/>
          <w:b/>
          <w:sz w:val="24"/>
          <w:szCs w:val="24"/>
        </w:rPr>
      </w:pPr>
    </w:p>
    <w:p w14:paraId="3917C7E2" w14:textId="77777777" w:rsidR="00E06C3C" w:rsidRDefault="00E06C3C" w:rsidP="00A67437">
      <w:pPr>
        <w:spacing w:after="0" w:line="240" w:lineRule="auto"/>
        <w:rPr>
          <w:rFonts w:ascii="Bookman Old Style" w:hAnsi="Bookman Old Style" w:cs="Arial"/>
          <w:b/>
          <w:sz w:val="24"/>
          <w:szCs w:val="24"/>
        </w:rPr>
      </w:pPr>
    </w:p>
    <w:p w14:paraId="419C8F3F" w14:textId="77777777" w:rsidR="00E06C3C" w:rsidRDefault="00E06C3C" w:rsidP="00A67437">
      <w:pPr>
        <w:spacing w:after="0" w:line="240" w:lineRule="auto"/>
        <w:rPr>
          <w:rFonts w:ascii="Bookman Old Style" w:hAnsi="Bookman Old Style" w:cs="Arial"/>
          <w:b/>
          <w:sz w:val="24"/>
          <w:szCs w:val="24"/>
        </w:rPr>
      </w:pPr>
    </w:p>
    <w:p w14:paraId="094476B3" w14:textId="77777777" w:rsidR="00E06C3C" w:rsidRDefault="00E06C3C" w:rsidP="00A67437">
      <w:pPr>
        <w:spacing w:after="0" w:line="240" w:lineRule="auto"/>
        <w:rPr>
          <w:rFonts w:ascii="Bookman Old Style" w:hAnsi="Bookman Old Style" w:cs="Arial"/>
          <w:b/>
          <w:sz w:val="24"/>
          <w:szCs w:val="24"/>
        </w:rPr>
      </w:pPr>
    </w:p>
    <w:p w14:paraId="3010D3A0" w14:textId="77777777" w:rsidR="00E06C3C" w:rsidRDefault="00E06C3C" w:rsidP="00A67437">
      <w:pPr>
        <w:spacing w:after="0" w:line="240" w:lineRule="auto"/>
        <w:rPr>
          <w:rFonts w:ascii="Bookman Old Style" w:hAnsi="Bookman Old Style" w:cs="Arial"/>
          <w:b/>
          <w:sz w:val="24"/>
          <w:szCs w:val="24"/>
        </w:rPr>
      </w:pPr>
    </w:p>
    <w:p w14:paraId="03E432C9" w14:textId="741A9E8B" w:rsidR="00E06C3C" w:rsidRDefault="00703BDC" w:rsidP="00A67437">
      <w:pPr>
        <w:spacing w:after="0" w:line="240" w:lineRule="auto"/>
        <w:rPr>
          <w:rFonts w:ascii="Bookman Old Style" w:hAnsi="Bookman Old Style" w:cs="Arial"/>
          <w:b/>
          <w:sz w:val="24"/>
          <w:szCs w:val="24"/>
        </w:rPr>
      </w:pPr>
      <w:r w:rsidRPr="00D66563">
        <w:rPr>
          <w:rFonts w:ascii="Bookman Old Style" w:hAnsi="Bookman Old Style" w:cs="Arial"/>
          <w:b/>
          <w:noProof/>
          <w:sz w:val="24"/>
          <w:szCs w:val="24"/>
        </w:rPr>
        <w:lastRenderedPageBreak/>
        <mc:AlternateContent>
          <mc:Choice Requires="wps">
            <w:drawing>
              <wp:anchor distT="45720" distB="45720" distL="114300" distR="114300" simplePos="0" relativeHeight="251662848" behindDoc="1" locked="0" layoutInCell="1" allowOverlap="1" wp14:anchorId="0B9281DC" wp14:editId="331F63E1">
                <wp:simplePos x="0" y="0"/>
                <wp:positionH relativeFrom="margin">
                  <wp:align>left</wp:align>
                </wp:positionH>
                <wp:positionV relativeFrom="paragraph">
                  <wp:posOffset>0</wp:posOffset>
                </wp:positionV>
                <wp:extent cx="6238875" cy="9124950"/>
                <wp:effectExtent l="0" t="0" r="28575" b="19050"/>
                <wp:wrapTight wrapText="bothSides">
                  <wp:wrapPolygon edited="0">
                    <wp:start x="0" y="0"/>
                    <wp:lineTo x="0" y="21600"/>
                    <wp:lineTo x="21633" y="21600"/>
                    <wp:lineTo x="216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124950"/>
                        </a:xfrm>
                        <a:prstGeom prst="rect">
                          <a:avLst/>
                        </a:prstGeom>
                        <a:solidFill>
                          <a:srgbClr val="FFFFFF"/>
                        </a:solidFill>
                        <a:ln w="9525">
                          <a:solidFill>
                            <a:srgbClr val="000000"/>
                          </a:solidFill>
                          <a:miter lim="800000"/>
                          <a:headEnd/>
                          <a:tailEnd/>
                        </a:ln>
                      </wps:spPr>
                      <wps:txbx>
                        <w:txbxContent>
                          <w:p w14:paraId="484F9D95" w14:textId="6E37EF4E" w:rsidR="004E0D70" w:rsidRDefault="00D66563">
                            <w:r>
                              <w:tab/>
                            </w:r>
                            <w:r w:rsidR="00C568F0">
                              <w:tab/>
                              <w:t xml:space="preserve">Uses of </w:t>
                            </w:r>
                            <w:r w:rsidR="00227166">
                              <w:t>L</w:t>
                            </w:r>
                            <w:r w:rsidR="00C568F0">
                              <w:t xml:space="preserve">ine </w:t>
                            </w:r>
                            <w:r w:rsidR="00227166">
                              <w:t>G</w:t>
                            </w:r>
                            <w:r w:rsidR="00C568F0">
                              <w:t>raph:</w:t>
                            </w:r>
                          </w:p>
                          <w:p w14:paraId="04562B1E" w14:textId="6EC6AF83" w:rsidR="00C568F0" w:rsidRPr="00C568F0" w:rsidRDefault="00C568F0" w:rsidP="00C568F0">
                            <w:pPr>
                              <w:pStyle w:val="NoSpacing"/>
                              <w:numPr>
                                <w:ilvl w:val="0"/>
                                <w:numId w:val="49"/>
                              </w:numPr>
                              <w:rPr>
                                <w:rFonts w:ascii="Arial" w:hAnsi="Arial" w:cs="Arial"/>
                                <w:sz w:val="20"/>
                                <w:szCs w:val="20"/>
                              </w:rPr>
                            </w:pPr>
                            <w:r w:rsidRPr="00C568F0">
                              <w:rPr>
                                <w:rFonts w:ascii="Arial" w:hAnsi="Arial" w:cs="Arial"/>
                                <w:sz w:val="20"/>
                                <w:szCs w:val="20"/>
                              </w:rPr>
                              <w:t xml:space="preserve">When you want </w:t>
                            </w:r>
                            <w:r w:rsidRPr="00C568F0">
                              <w:rPr>
                                <w:rFonts w:ascii="Arial" w:hAnsi="Arial" w:cs="Arial"/>
                                <w:b/>
                                <w:bCs/>
                                <w:sz w:val="20"/>
                                <w:szCs w:val="20"/>
                              </w:rPr>
                              <w:t>to show trends</w:t>
                            </w:r>
                            <w:r w:rsidRPr="00C568F0">
                              <w:rPr>
                                <w:rFonts w:ascii="Arial" w:hAnsi="Arial" w:cs="Arial"/>
                                <w:sz w:val="20"/>
                                <w:szCs w:val="20"/>
                              </w:rPr>
                              <w:t>. For example, how house prices have increased over time.</w:t>
                            </w:r>
                          </w:p>
                          <w:p w14:paraId="179F3839" w14:textId="0FD39893" w:rsidR="00C568F0" w:rsidRPr="00C568F0" w:rsidRDefault="00C568F0" w:rsidP="00C568F0">
                            <w:pPr>
                              <w:pStyle w:val="NoSpacing"/>
                              <w:numPr>
                                <w:ilvl w:val="0"/>
                                <w:numId w:val="49"/>
                              </w:numPr>
                              <w:rPr>
                                <w:rFonts w:ascii="Arial" w:hAnsi="Arial" w:cs="Arial"/>
                                <w:sz w:val="20"/>
                                <w:szCs w:val="20"/>
                              </w:rPr>
                            </w:pPr>
                            <w:r w:rsidRPr="00C568F0">
                              <w:rPr>
                                <w:rFonts w:ascii="Arial" w:hAnsi="Arial" w:cs="Arial"/>
                                <w:sz w:val="20"/>
                                <w:szCs w:val="20"/>
                              </w:rPr>
                              <w:t xml:space="preserve">When you want </w:t>
                            </w:r>
                            <w:r w:rsidRPr="00C568F0">
                              <w:rPr>
                                <w:rFonts w:ascii="Arial" w:hAnsi="Arial" w:cs="Arial"/>
                                <w:b/>
                                <w:bCs/>
                                <w:sz w:val="20"/>
                                <w:szCs w:val="20"/>
                              </w:rPr>
                              <w:t>to make predictions</w:t>
                            </w:r>
                            <w:r w:rsidRPr="00C568F0">
                              <w:rPr>
                                <w:rFonts w:ascii="Arial" w:hAnsi="Arial" w:cs="Arial"/>
                                <w:sz w:val="20"/>
                                <w:szCs w:val="20"/>
                              </w:rPr>
                              <w:t xml:space="preserve"> based on a data history over time.</w:t>
                            </w:r>
                          </w:p>
                          <w:p w14:paraId="41B26936" w14:textId="294861F4" w:rsidR="004E0D70" w:rsidRPr="007464A0" w:rsidRDefault="00C568F0" w:rsidP="007464A0">
                            <w:pPr>
                              <w:pStyle w:val="NoSpacing"/>
                              <w:numPr>
                                <w:ilvl w:val="0"/>
                                <w:numId w:val="49"/>
                              </w:numPr>
                              <w:rPr>
                                <w:rFonts w:ascii="Arial" w:hAnsi="Arial" w:cs="Arial"/>
                                <w:sz w:val="20"/>
                                <w:szCs w:val="20"/>
                              </w:rPr>
                            </w:pPr>
                            <w:r w:rsidRPr="00C568F0">
                              <w:rPr>
                                <w:rFonts w:ascii="Arial" w:hAnsi="Arial" w:cs="Arial"/>
                                <w:sz w:val="20"/>
                                <w:szCs w:val="20"/>
                              </w:rPr>
                              <w:t xml:space="preserve">When </w:t>
                            </w:r>
                            <w:r w:rsidRPr="00C568F0">
                              <w:rPr>
                                <w:rFonts w:ascii="Arial" w:hAnsi="Arial" w:cs="Arial"/>
                                <w:b/>
                                <w:bCs/>
                                <w:sz w:val="20"/>
                                <w:szCs w:val="20"/>
                              </w:rPr>
                              <w:t>comparing</w:t>
                            </w:r>
                            <w:r w:rsidRPr="00C568F0">
                              <w:rPr>
                                <w:rFonts w:ascii="Arial" w:hAnsi="Arial" w:cs="Arial"/>
                                <w:sz w:val="20"/>
                                <w:szCs w:val="20"/>
                              </w:rPr>
                              <w:t xml:space="preserve"> two or more different variables, situations, and information over a given period.</w:t>
                            </w:r>
                          </w:p>
                          <w:p w14:paraId="18503F0D" w14:textId="26A74623" w:rsidR="00D66563" w:rsidRPr="007464A0" w:rsidRDefault="00D66563" w:rsidP="007464A0">
                            <w:pPr>
                              <w:pStyle w:val="NoSpacing"/>
                              <w:ind w:firstLine="720"/>
                              <w:jc w:val="both"/>
                              <w:rPr>
                                <w:rFonts w:ascii="Arial" w:hAnsi="Arial" w:cs="Arial"/>
                                <w:b/>
                                <w:bCs/>
                                <w:sz w:val="20"/>
                                <w:szCs w:val="20"/>
                              </w:rPr>
                            </w:pPr>
                            <w:r w:rsidRPr="007464A0">
                              <w:rPr>
                                <w:rFonts w:ascii="Arial" w:hAnsi="Arial" w:cs="Arial"/>
                                <w:b/>
                                <w:bCs/>
                                <w:sz w:val="20"/>
                                <w:szCs w:val="20"/>
                              </w:rPr>
                              <w:t>b) Bar Graphs</w:t>
                            </w:r>
                          </w:p>
                          <w:p w14:paraId="26FDAC5B" w14:textId="7D08D955" w:rsidR="00D66563" w:rsidRDefault="004E0D70" w:rsidP="007464A0">
                            <w:pPr>
                              <w:pStyle w:val="NoSpacing"/>
                              <w:ind w:left="720" w:firstLine="720"/>
                              <w:jc w:val="both"/>
                              <w:rPr>
                                <w:rFonts w:ascii="Arial" w:hAnsi="Arial" w:cs="Arial"/>
                                <w:sz w:val="20"/>
                                <w:szCs w:val="20"/>
                              </w:rPr>
                            </w:pPr>
                            <w:r w:rsidRPr="007464A0">
                              <w:rPr>
                                <w:rFonts w:ascii="Arial" w:hAnsi="Arial" w:cs="Arial"/>
                                <w:sz w:val="20"/>
                                <w:szCs w:val="20"/>
                              </w:rPr>
                              <w:t xml:space="preserve">Bar graphs are among the most popular types of graphs and charts in economics, statistics, marketing, and visualization in digital customer experience. They are commonly used to compare several categories </w:t>
                            </w:r>
                            <w:r w:rsidR="007464A0" w:rsidRPr="007464A0">
                              <w:rPr>
                                <w:rFonts w:ascii="Arial" w:hAnsi="Arial" w:cs="Arial"/>
                                <w:sz w:val="20"/>
                                <w:szCs w:val="20"/>
                              </w:rPr>
                              <w:t>data.</w:t>
                            </w:r>
                            <w:r w:rsidR="00CF789B">
                              <w:rPr>
                                <w:rFonts w:ascii="Arial" w:hAnsi="Arial" w:cs="Arial"/>
                                <w:sz w:val="20"/>
                                <w:szCs w:val="20"/>
                              </w:rPr>
                              <w:t xml:space="preserve"> The bars are two (2) types: vertical or horizontal. It doesn’t matter which kind you will use.</w:t>
                            </w:r>
                          </w:p>
                          <w:p w14:paraId="07ED19B3" w14:textId="2819F69E" w:rsidR="007464A0" w:rsidRDefault="007464A0" w:rsidP="007464A0">
                            <w:pPr>
                              <w:pStyle w:val="NoSpacing"/>
                              <w:ind w:left="720" w:firstLine="720"/>
                              <w:jc w:val="both"/>
                              <w:rPr>
                                <w:rFonts w:ascii="Arial" w:hAnsi="Arial" w:cs="Arial"/>
                                <w:sz w:val="20"/>
                                <w:szCs w:val="20"/>
                              </w:rPr>
                            </w:pPr>
                            <w:r>
                              <w:rPr>
                                <w:rFonts w:ascii="Arial" w:hAnsi="Arial" w:cs="Arial"/>
                                <w:sz w:val="20"/>
                                <w:szCs w:val="20"/>
                              </w:rPr>
                              <w:t xml:space="preserve">Uses of </w:t>
                            </w:r>
                            <w:r w:rsidR="00227166">
                              <w:rPr>
                                <w:rFonts w:ascii="Arial" w:hAnsi="Arial" w:cs="Arial"/>
                                <w:sz w:val="20"/>
                                <w:szCs w:val="20"/>
                              </w:rPr>
                              <w:t>B</w:t>
                            </w:r>
                            <w:r>
                              <w:rPr>
                                <w:rFonts w:ascii="Arial" w:hAnsi="Arial" w:cs="Arial"/>
                                <w:sz w:val="20"/>
                                <w:szCs w:val="20"/>
                              </w:rPr>
                              <w:t xml:space="preserve">ar </w:t>
                            </w:r>
                            <w:r w:rsidR="00227166">
                              <w:rPr>
                                <w:rFonts w:ascii="Arial" w:hAnsi="Arial" w:cs="Arial"/>
                                <w:sz w:val="20"/>
                                <w:szCs w:val="20"/>
                              </w:rPr>
                              <w:t>G</w:t>
                            </w:r>
                            <w:r>
                              <w:rPr>
                                <w:rFonts w:ascii="Arial" w:hAnsi="Arial" w:cs="Arial"/>
                                <w:sz w:val="20"/>
                                <w:szCs w:val="20"/>
                              </w:rPr>
                              <w:t>raph:</w:t>
                            </w:r>
                          </w:p>
                          <w:p w14:paraId="775D7B82" w14:textId="2D823BBE" w:rsidR="007464A0" w:rsidRDefault="007464A0" w:rsidP="007464A0">
                            <w:pPr>
                              <w:pStyle w:val="NoSpacing"/>
                              <w:jc w:val="both"/>
                              <w:rPr>
                                <w:rFonts w:ascii="Arial" w:hAnsi="Arial" w:cs="Arial"/>
                                <w:sz w:val="20"/>
                                <w:szCs w:val="20"/>
                              </w:rPr>
                            </w:pPr>
                          </w:p>
                          <w:p w14:paraId="7EA829EC" w14:textId="12154E05"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When you want to display data that are grouped into </w:t>
                            </w:r>
                            <w:r w:rsidRPr="00CF789B">
                              <w:rPr>
                                <w:rFonts w:ascii="Arial" w:hAnsi="Arial" w:cs="Arial"/>
                                <w:b/>
                                <w:bCs/>
                                <w:sz w:val="20"/>
                                <w:szCs w:val="20"/>
                              </w:rPr>
                              <w:t>nominal or ordinal categories</w:t>
                            </w:r>
                            <w:r>
                              <w:rPr>
                                <w:rFonts w:ascii="Arial" w:hAnsi="Arial" w:cs="Arial"/>
                                <w:sz w:val="20"/>
                                <w:szCs w:val="20"/>
                              </w:rPr>
                              <w:t>.</w:t>
                            </w:r>
                          </w:p>
                          <w:p w14:paraId="3D391369" w14:textId="674AB7E7" w:rsidR="007464A0" w:rsidRDefault="007464A0" w:rsidP="00CF789B">
                            <w:pPr>
                              <w:pStyle w:val="NoSpacing"/>
                              <w:numPr>
                                <w:ilvl w:val="0"/>
                                <w:numId w:val="52"/>
                              </w:numPr>
                              <w:jc w:val="both"/>
                              <w:rPr>
                                <w:rFonts w:ascii="Arial" w:hAnsi="Arial" w:cs="Arial"/>
                                <w:sz w:val="20"/>
                                <w:szCs w:val="20"/>
                              </w:rPr>
                            </w:pPr>
                            <w:r w:rsidRPr="00CF789B">
                              <w:rPr>
                                <w:rFonts w:ascii="Arial" w:hAnsi="Arial" w:cs="Arial"/>
                                <w:b/>
                                <w:bCs/>
                                <w:sz w:val="20"/>
                                <w:szCs w:val="20"/>
                              </w:rPr>
                              <w:t>To compare data</w:t>
                            </w:r>
                            <w:r>
                              <w:rPr>
                                <w:rFonts w:ascii="Arial" w:hAnsi="Arial" w:cs="Arial"/>
                                <w:sz w:val="20"/>
                                <w:szCs w:val="20"/>
                              </w:rPr>
                              <w:t xml:space="preserve"> among different categories.</w:t>
                            </w:r>
                          </w:p>
                          <w:p w14:paraId="46D40CFD" w14:textId="05D0E4F9"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Bar graphs can also </w:t>
                            </w:r>
                            <w:r w:rsidRPr="00CF789B">
                              <w:rPr>
                                <w:rFonts w:ascii="Arial" w:hAnsi="Arial" w:cs="Arial"/>
                                <w:b/>
                                <w:bCs/>
                                <w:sz w:val="20"/>
                                <w:szCs w:val="20"/>
                              </w:rPr>
                              <w:t>show large data changes</w:t>
                            </w:r>
                            <w:r>
                              <w:rPr>
                                <w:rFonts w:ascii="Arial" w:hAnsi="Arial" w:cs="Arial"/>
                                <w:sz w:val="20"/>
                                <w:szCs w:val="20"/>
                              </w:rPr>
                              <w:t xml:space="preserve"> over time.</w:t>
                            </w:r>
                          </w:p>
                          <w:p w14:paraId="75437B8B" w14:textId="5A74CDF9"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Bar graphs are ideal for visualizing the distribution </w:t>
                            </w:r>
                            <w:r w:rsidR="00CF789B">
                              <w:rPr>
                                <w:rFonts w:ascii="Arial" w:hAnsi="Arial" w:cs="Arial"/>
                                <w:sz w:val="20"/>
                                <w:szCs w:val="20"/>
                              </w:rPr>
                              <w:t>of data when we have more than three categories.</w:t>
                            </w:r>
                          </w:p>
                          <w:p w14:paraId="3423C69B" w14:textId="2499D381" w:rsidR="00CF789B" w:rsidRDefault="00CF789B" w:rsidP="00CF789B">
                            <w:pPr>
                              <w:pStyle w:val="NoSpacing"/>
                              <w:ind w:left="720"/>
                              <w:jc w:val="both"/>
                              <w:rPr>
                                <w:rFonts w:ascii="Arial" w:hAnsi="Arial" w:cs="Arial"/>
                                <w:b/>
                                <w:bCs/>
                                <w:sz w:val="20"/>
                                <w:szCs w:val="20"/>
                              </w:rPr>
                            </w:pPr>
                            <w:r>
                              <w:rPr>
                                <w:rFonts w:ascii="Arial" w:hAnsi="Arial" w:cs="Arial"/>
                                <w:b/>
                                <w:bCs/>
                                <w:sz w:val="20"/>
                                <w:szCs w:val="20"/>
                              </w:rPr>
                              <w:t>c) Pie Graphs</w:t>
                            </w:r>
                          </w:p>
                          <w:p w14:paraId="75D2DC3A" w14:textId="0CA1C142" w:rsidR="00CF789B" w:rsidRDefault="00CF789B" w:rsidP="00CF789B">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Pie graphs displays data and statistics in an easy-to-understand ‘pie-slice’ format and illustrates numerical proportion. </w:t>
                            </w:r>
                            <w:r w:rsidR="0098693F">
                              <w:rPr>
                                <w:rFonts w:ascii="Arial" w:hAnsi="Arial" w:cs="Arial"/>
                                <w:sz w:val="20"/>
                                <w:szCs w:val="20"/>
                              </w:rPr>
                              <w:t>The pie graph breaks down a group into smaller pieces. It shows part-whole relationships. Pie graphs are widely used by data-driven marketers for displaying marketing data.</w:t>
                            </w:r>
                          </w:p>
                          <w:p w14:paraId="47FB815A" w14:textId="3D5F285C" w:rsidR="0098693F" w:rsidRDefault="0098693F" w:rsidP="00CF789B">
                            <w:pPr>
                              <w:pStyle w:val="NoSpacing"/>
                              <w:ind w:left="720"/>
                              <w:jc w:val="both"/>
                              <w:rPr>
                                <w:rFonts w:ascii="Arial" w:hAnsi="Arial" w:cs="Arial"/>
                                <w:sz w:val="20"/>
                                <w:szCs w:val="20"/>
                              </w:rPr>
                            </w:pPr>
                            <w:r>
                              <w:rPr>
                                <w:rFonts w:ascii="Arial" w:hAnsi="Arial" w:cs="Arial"/>
                                <w:sz w:val="20"/>
                                <w:szCs w:val="20"/>
                              </w:rPr>
                              <w:tab/>
                              <w:t xml:space="preserve">Uses of </w:t>
                            </w:r>
                            <w:r w:rsidR="00227166">
                              <w:rPr>
                                <w:rFonts w:ascii="Arial" w:hAnsi="Arial" w:cs="Arial"/>
                                <w:sz w:val="20"/>
                                <w:szCs w:val="20"/>
                              </w:rPr>
                              <w:t>P</w:t>
                            </w:r>
                            <w:r>
                              <w:rPr>
                                <w:rFonts w:ascii="Arial" w:hAnsi="Arial" w:cs="Arial"/>
                                <w:sz w:val="20"/>
                                <w:szCs w:val="20"/>
                              </w:rPr>
                              <w:t xml:space="preserve">ie </w:t>
                            </w:r>
                            <w:r w:rsidR="00227166">
                              <w:rPr>
                                <w:rFonts w:ascii="Arial" w:hAnsi="Arial" w:cs="Arial"/>
                                <w:sz w:val="20"/>
                                <w:szCs w:val="20"/>
                              </w:rPr>
                              <w:t>G</w:t>
                            </w:r>
                            <w:r>
                              <w:rPr>
                                <w:rFonts w:ascii="Arial" w:hAnsi="Arial" w:cs="Arial"/>
                                <w:sz w:val="20"/>
                                <w:szCs w:val="20"/>
                              </w:rPr>
                              <w:t>raph:</w:t>
                            </w:r>
                          </w:p>
                          <w:p w14:paraId="101CAB11" w14:textId="77777777" w:rsidR="0098693F" w:rsidRDefault="0098693F" w:rsidP="0098693F">
                            <w:pPr>
                              <w:pStyle w:val="NoSpacing"/>
                              <w:jc w:val="both"/>
                              <w:rPr>
                                <w:rFonts w:ascii="Arial" w:hAnsi="Arial" w:cs="Arial"/>
                                <w:sz w:val="20"/>
                                <w:szCs w:val="20"/>
                              </w:rPr>
                            </w:pPr>
                          </w:p>
                          <w:p w14:paraId="42DD763A" w14:textId="60A29976"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When you want to create and </w:t>
                            </w:r>
                            <w:r w:rsidRPr="0098693F">
                              <w:rPr>
                                <w:rFonts w:ascii="Arial" w:hAnsi="Arial" w:cs="Arial"/>
                                <w:b/>
                                <w:bCs/>
                                <w:sz w:val="20"/>
                                <w:szCs w:val="20"/>
                              </w:rPr>
                              <w:t>represent the composition</w:t>
                            </w:r>
                            <w:r>
                              <w:rPr>
                                <w:rFonts w:ascii="Arial" w:hAnsi="Arial" w:cs="Arial"/>
                                <w:sz w:val="20"/>
                                <w:szCs w:val="20"/>
                              </w:rPr>
                              <w:t xml:space="preserve"> of something.</w:t>
                            </w:r>
                          </w:p>
                          <w:p w14:paraId="26673851" w14:textId="59EA381B"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It is very useful for displaying </w:t>
                            </w:r>
                            <w:r w:rsidRPr="0098693F">
                              <w:rPr>
                                <w:rFonts w:ascii="Arial" w:hAnsi="Arial" w:cs="Arial"/>
                                <w:b/>
                                <w:bCs/>
                                <w:sz w:val="20"/>
                                <w:szCs w:val="20"/>
                              </w:rPr>
                              <w:t>nominal or ordinal</w:t>
                            </w:r>
                            <w:r>
                              <w:rPr>
                                <w:rFonts w:ascii="Arial" w:hAnsi="Arial" w:cs="Arial"/>
                                <w:sz w:val="20"/>
                                <w:szCs w:val="20"/>
                              </w:rPr>
                              <w:t xml:space="preserve"> categories data.</w:t>
                            </w:r>
                          </w:p>
                          <w:p w14:paraId="7F9E20AB" w14:textId="1D7BA82C" w:rsidR="0098693F" w:rsidRDefault="0098693F" w:rsidP="00F37E7E">
                            <w:pPr>
                              <w:pStyle w:val="NoSpacing"/>
                              <w:numPr>
                                <w:ilvl w:val="0"/>
                                <w:numId w:val="53"/>
                              </w:numPr>
                              <w:jc w:val="both"/>
                              <w:rPr>
                                <w:rFonts w:ascii="Arial" w:hAnsi="Arial" w:cs="Arial"/>
                                <w:sz w:val="20"/>
                                <w:szCs w:val="20"/>
                              </w:rPr>
                            </w:pPr>
                            <w:r w:rsidRPr="0098693F">
                              <w:rPr>
                                <w:rFonts w:ascii="Arial" w:hAnsi="Arial" w:cs="Arial"/>
                                <w:b/>
                                <w:bCs/>
                                <w:sz w:val="20"/>
                                <w:szCs w:val="20"/>
                              </w:rPr>
                              <w:t>To show percentage</w:t>
                            </w:r>
                            <w:r>
                              <w:rPr>
                                <w:rFonts w:ascii="Arial" w:hAnsi="Arial" w:cs="Arial"/>
                                <w:sz w:val="20"/>
                                <w:szCs w:val="20"/>
                              </w:rPr>
                              <w:t xml:space="preserve"> or proportional data.</w:t>
                            </w:r>
                          </w:p>
                          <w:p w14:paraId="53E8A1A2" w14:textId="6D22BFD1"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When </w:t>
                            </w:r>
                            <w:r w:rsidRPr="0098693F">
                              <w:rPr>
                                <w:rFonts w:ascii="Arial" w:hAnsi="Arial" w:cs="Arial"/>
                                <w:b/>
                                <w:bCs/>
                                <w:sz w:val="20"/>
                                <w:szCs w:val="20"/>
                              </w:rPr>
                              <w:t>comparing areas of growth</w:t>
                            </w:r>
                            <w:r>
                              <w:rPr>
                                <w:rFonts w:ascii="Arial" w:hAnsi="Arial" w:cs="Arial"/>
                                <w:sz w:val="20"/>
                                <w:szCs w:val="20"/>
                              </w:rPr>
                              <w:t xml:space="preserve"> within a business such as profit.</w:t>
                            </w:r>
                          </w:p>
                          <w:p w14:paraId="7884B90B" w14:textId="435DBC91"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Pie graphs work best for displaying data for 3 to 7 categories.</w:t>
                            </w:r>
                          </w:p>
                          <w:p w14:paraId="1B1563F6" w14:textId="67EF36B7" w:rsidR="0098693F" w:rsidRDefault="0098693F" w:rsidP="0098693F">
                            <w:pPr>
                              <w:pStyle w:val="NoSpacing"/>
                              <w:jc w:val="both"/>
                              <w:rPr>
                                <w:rFonts w:ascii="Arial" w:hAnsi="Arial" w:cs="Arial"/>
                                <w:b/>
                                <w:bCs/>
                                <w:sz w:val="20"/>
                                <w:szCs w:val="20"/>
                              </w:rPr>
                            </w:pPr>
                            <w:r>
                              <w:rPr>
                                <w:rFonts w:ascii="Arial" w:hAnsi="Arial" w:cs="Arial"/>
                                <w:sz w:val="20"/>
                                <w:szCs w:val="20"/>
                              </w:rPr>
                              <w:tab/>
                            </w:r>
                            <w:r>
                              <w:rPr>
                                <w:rFonts w:ascii="Arial" w:hAnsi="Arial" w:cs="Arial"/>
                                <w:b/>
                                <w:bCs/>
                                <w:sz w:val="20"/>
                                <w:szCs w:val="20"/>
                              </w:rPr>
                              <w:t xml:space="preserve">d) </w:t>
                            </w:r>
                            <w:r w:rsidR="007E53F3">
                              <w:rPr>
                                <w:rFonts w:ascii="Arial" w:hAnsi="Arial" w:cs="Arial"/>
                                <w:b/>
                                <w:bCs/>
                                <w:sz w:val="20"/>
                                <w:szCs w:val="20"/>
                              </w:rPr>
                              <w:t>Pictographs</w:t>
                            </w:r>
                          </w:p>
                          <w:p w14:paraId="76CD416B" w14:textId="120B83FF" w:rsidR="007E53F3" w:rsidRDefault="007E53F3" w:rsidP="00F37E7E">
                            <w:pPr>
                              <w:pStyle w:val="NoSpacing"/>
                              <w:ind w:left="720" w:firstLine="720"/>
                              <w:jc w:val="both"/>
                              <w:rPr>
                                <w:rFonts w:ascii="Arial" w:hAnsi="Arial" w:cs="Arial"/>
                                <w:sz w:val="20"/>
                                <w:szCs w:val="20"/>
                              </w:rPr>
                            </w:pPr>
                            <w:r>
                              <w:rPr>
                                <w:rFonts w:ascii="Arial" w:hAnsi="Arial" w:cs="Arial"/>
                                <w:sz w:val="20"/>
                                <w:szCs w:val="20"/>
                              </w:rPr>
                              <w:t>The pictograph or pictogram is one of the more visually appealing types of graphs that display numerical information with the use of icons or picture symbols to represent data s</w:t>
                            </w:r>
                            <w:r w:rsidR="00F37E7E">
                              <w:rPr>
                                <w:rFonts w:ascii="Arial" w:hAnsi="Arial" w:cs="Arial"/>
                                <w:sz w:val="20"/>
                                <w:szCs w:val="20"/>
                              </w:rPr>
                              <w:t>e</w:t>
                            </w:r>
                            <w:r>
                              <w:rPr>
                                <w:rFonts w:ascii="Arial" w:hAnsi="Arial" w:cs="Arial"/>
                                <w:sz w:val="20"/>
                                <w:szCs w:val="20"/>
                              </w:rPr>
                              <w:t xml:space="preserve">ts. A pictogram shows </w:t>
                            </w:r>
                            <w:r w:rsidR="00F37E7E">
                              <w:rPr>
                                <w:rFonts w:ascii="Arial" w:hAnsi="Arial" w:cs="Arial"/>
                                <w:sz w:val="20"/>
                                <w:szCs w:val="20"/>
                              </w:rPr>
                              <w:t>the frequency of data as images or symbols. Each image/symbol may represent one or more units of a given dataset. They are very easy to read statistical way of data visualization.</w:t>
                            </w:r>
                          </w:p>
                          <w:p w14:paraId="734C445C" w14:textId="63F37383" w:rsidR="00F37E7E" w:rsidRDefault="00F37E7E" w:rsidP="00F37E7E">
                            <w:pPr>
                              <w:pStyle w:val="NoSpacing"/>
                              <w:ind w:left="720" w:firstLine="720"/>
                              <w:jc w:val="both"/>
                              <w:rPr>
                                <w:rFonts w:ascii="Arial" w:hAnsi="Arial" w:cs="Arial"/>
                                <w:sz w:val="20"/>
                                <w:szCs w:val="20"/>
                              </w:rPr>
                            </w:pPr>
                            <w:r>
                              <w:rPr>
                                <w:rFonts w:ascii="Arial" w:hAnsi="Arial" w:cs="Arial"/>
                                <w:sz w:val="20"/>
                                <w:szCs w:val="20"/>
                              </w:rPr>
                              <w:t xml:space="preserve">Uses of </w:t>
                            </w:r>
                            <w:r w:rsidR="00227166">
                              <w:rPr>
                                <w:rFonts w:ascii="Arial" w:hAnsi="Arial" w:cs="Arial"/>
                                <w:sz w:val="20"/>
                                <w:szCs w:val="20"/>
                              </w:rPr>
                              <w:t>P</w:t>
                            </w:r>
                            <w:r>
                              <w:rPr>
                                <w:rFonts w:ascii="Arial" w:hAnsi="Arial" w:cs="Arial"/>
                                <w:sz w:val="20"/>
                                <w:szCs w:val="20"/>
                              </w:rPr>
                              <w:t>ictographs:</w:t>
                            </w:r>
                          </w:p>
                          <w:p w14:paraId="3C4EFB74" w14:textId="77777777" w:rsidR="00F37E7E" w:rsidRDefault="00F37E7E" w:rsidP="00F37E7E">
                            <w:pPr>
                              <w:pStyle w:val="NoSpacing"/>
                              <w:ind w:left="720" w:firstLine="720"/>
                              <w:jc w:val="both"/>
                              <w:rPr>
                                <w:rFonts w:ascii="Arial" w:hAnsi="Arial" w:cs="Arial"/>
                                <w:sz w:val="20"/>
                                <w:szCs w:val="20"/>
                              </w:rPr>
                            </w:pPr>
                          </w:p>
                          <w:p w14:paraId="69684531" w14:textId="57DBBB0F"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 xml:space="preserve">When </w:t>
                            </w:r>
                            <w:r w:rsidRPr="00F37E7E">
                              <w:rPr>
                                <w:rFonts w:ascii="Arial" w:hAnsi="Arial" w:cs="Arial"/>
                                <w:b/>
                                <w:bCs/>
                                <w:sz w:val="20"/>
                                <w:szCs w:val="20"/>
                              </w:rPr>
                              <w:t>your audience prefers and understands</w:t>
                            </w:r>
                            <w:r>
                              <w:rPr>
                                <w:rFonts w:ascii="Arial" w:hAnsi="Arial" w:cs="Arial"/>
                                <w:sz w:val="20"/>
                                <w:szCs w:val="20"/>
                              </w:rPr>
                              <w:t xml:space="preserve"> better displays that include icons and illustrations. Fun can promote learning.</w:t>
                            </w:r>
                          </w:p>
                          <w:p w14:paraId="6832014B" w14:textId="76557935"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It’s habitual for infographics to use of a pictogram.</w:t>
                            </w:r>
                          </w:p>
                          <w:p w14:paraId="550E2990" w14:textId="2A6A0045"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 xml:space="preserve">When you want </w:t>
                            </w:r>
                            <w:r w:rsidRPr="00F37E7E">
                              <w:rPr>
                                <w:rFonts w:ascii="Arial" w:hAnsi="Arial" w:cs="Arial"/>
                                <w:b/>
                                <w:bCs/>
                                <w:sz w:val="20"/>
                                <w:szCs w:val="20"/>
                              </w:rPr>
                              <w:t>to compare two points</w:t>
                            </w:r>
                            <w:r>
                              <w:rPr>
                                <w:rFonts w:ascii="Arial" w:hAnsi="Arial" w:cs="Arial"/>
                                <w:sz w:val="20"/>
                                <w:szCs w:val="20"/>
                              </w:rPr>
                              <w:t xml:space="preserve"> in an emotionally powerful way.</w:t>
                            </w:r>
                          </w:p>
                          <w:p w14:paraId="5C98DB04" w14:textId="48ACD8EB" w:rsidR="00F37E7E" w:rsidRDefault="00F37E7E" w:rsidP="00F37E7E">
                            <w:pPr>
                              <w:pStyle w:val="NoSpacing"/>
                              <w:ind w:left="720"/>
                              <w:jc w:val="both"/>
                              <w:rPr>
                                <w:rFonts w:ascii="Arial" w:hAnsi="Arial" w:cs="Arial"/>
                                <w:b/>
                                <w:bCs/>
                                <w:sz w:val="20"/>
                                <w:szCs w:val="20"/>
                              </w:rPr>
                            </w:pPr>
                            <w:r>
                              <w:rPr>
                                <w:rFonts w:ascii="Arial" w:hAnsi="Arial" w:cs="Arial"/>
                                <w:b/>
                                <w:bCs/>
                                <w:sz w:val="20"/>
                                <w:szCs w:val="20"/>
                              </w:rPr>
                              <w:t xml:space="preserve">e) </w:t>
                            </w:r>
                            <w:r w:rsidR="0014111B">
                              <w:rPr>
                                <w:rFonts w:ascii="Arial" w:hAnsi="Arial" w:cs="Arial"/>
                                <w:b/>
                                <w:bCs/>
                                <w:sz w:val="20"/>
                                <w:szCs w:val="20"/>
                              </w:rPr>
                              <w:t>Histogram</w:t>
                            </w:r>
                          </w:p>
                          <w:p w14:paraId="70BA743C" w14:textId="7316A31A" w:rsidR="0014111B" w:rsidRDefault="0014111B" w:rsidP="00F37E7E">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A histogram shows continuous data in ordered rectangular columns (to understand what is continuous data). Usually, there are </w:t>
                            </w:r>
                            <w:r>
                              <w:rPr>
                                <w:rFonts w:ascii="Arial" w:hAnsi="Arial" w:cs="Arial"/>
                                <w:b/>
                                <w:bCs/>
                                <w:sz w:val="20"/>
                                <w:szCs w:val="20"/>
                              </w:rPr>
                              <w:t>no gaps</w:t>
                            </w:r>
                            <w:r>
                              <w:rPr>
                                <w:rFonts w:ascii="Arial" w:hAnsi="Arial" w:cs="Arial"/>
                                <w:sz w:val="20"/>
                                <w:szCs w:val="20"/>
                              </w:rPr>
                              <w:t xml:space="preserve"> between the columns. The histogram displays a frequency distribution (shape) of a data set. At first glance, histograms look alike to bar graphs. However, there is a key difference between them. Bar graph represents categorical data and histogram represent continuous data. </w:t>
                            </w:r>
                          </w:p>
                          <w:p w14:paraId="20B1D182" w14:textId="13EA7CF9" w:rsidR="0014111B" w:rsidRDefault="0014111B" w:rsidP="00F37E7E">
                            <w:pPr>
                              <w:pStyle w:val="NoSpacing"/>
                              <w:ind w:left="720"/>
                              <w:jc w:val="both"/>
                              <w:rPr>
                                <w:rFonts w:ascii="Arial" w:hAnsi="Arial" w:cs="Arial"/>
                                <w:sz w:val="20"/>
                                <w:szCs w:val="20"/>
                              </w:rPr>
                            </w:pPr>
                            <w:r>
                              <w:rPr>
                                <w:rFonts w:ascii="Arial" w:hAnsi="Arial" w:cs="Arial"/>
                                <w:sz w:val="20"/>
                                <w:szCs w:val="20"/>
                              </w:rPr>
                              <w:tab/>
                              <w:t>Uses of Histogram:</w:t>
                            </w:r>
                          </w:p>
                          <w:p w14:paraId="2EE7E4D0" w14:textId="7C2A3BF5"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When </w:t>
                            </w:r>
                            <w:r w:rsidRPr="0014111B">
                              <w:rPr>
                                <w:rFonts w:ascii="Arial" w:hAnsi="Arial" w:cs="Arial"/>
                                <w:b/>
                                <w:bCs/>
                                <w:sz w:val="20"/>
                                <w:szCs w:val="20"/>
                              </w:rPr>
                              <w:t>the data is continuous</w:t>
                            </w:r>
                            <w:r>
                              <w:rPr>
                                <w:rFonts w:ascii="Arial" w:hAnsi="Arial" w:cs="Arial"/>
                                <w:sz w:val="20"/>
                                <w:szCs w:val="20"/>
                              </w:rPr>
                              <w:t>.</w:t>
                            </w:r>
                          </w:p>
                          <w:p w14:paraId="0E2DA3C2" w14:textId="57A2AD6D"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When you want to represent the shape of the </w:t>
                            </w:r>
                            <w:r w:rsidRPr="0014111B">
                              <w:rPr>
                                <w:rFonts w:ascii="Arial" w:hAnsi="Arial" w:cs="Arial"/>
                                <w:b/>
                                <w:bCs/>
                                <w:sz w:val="20"/>
                                <w:szCs w:val="20"/>
                              </w:rPr>
                              <w:t>data’s distribution</w:t>
                            </w:r>
                            <w:r>
                              <w:rPr>
                                <w:rFonts w:ascii="Arial" w:hAnsi="Arial" w:cs="Arial"/>
                                <w:sz w:val="20"/>
                                <w:szCs w:val="20"/>
                              </w:rPr>
                              <w:t>.</w:t>
                            </w:r>
                          </w:p>
                          <w:p w14:paraId="45162302" w14:textId="156832E0"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When you want to see whether the outputs of two or more processes are different.</w:t>
                            </w:r>
                          </w:p>
                          <w:p w14:paraId="6337CE15" w14:textId="3235FF93"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To summarize </w:t>
                            </w:r>
                            <w:r w:rsidRPr="0014111B">
                              <w:rPr>
                                <w:rFonts w:ascii="Arial" w:hAnsi="Arial" w:cs="Arial"/>
                                <w:b/>
                                <w:bCs/>
                                <w:sz w:val="20"/>
                                <w:szCs w:val="20"/>
                              </w:rPr>
                              <w:t>large data sets</w:t>
                            </w:r>
                            <w:r>
                              <w:rPr>
                                <w:rFonts w:ascii="Arial" w:hAnsi="Arial" w:cs="Arial"/>
                                <w:sz w:val="20"/>
                                <w:szCs w:val="20"/>
                              </w:rPr>
                              <w:t xml:space="preserve"> graphically.</w:t>
                            </w:r>
                          </w:p>
                          <w:p w14:paraId="2C660C00" w14:textId="444A4676"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To communicate the data distribution quickly to others.</w:t>
                            </w:r>
                          </w:p>
                          <w:p w14:paraId="2A351487" w14:textId="091DA435" w:rsidR="0014111B" w:rsidRDefault="007D7B77" w:rsidP="00F37E7E">
                            <w:pPr>
                              <w:pStyle w:val="NoSpacing"/>
                              <w:ind w:left="720"/>
                              <w:jc w:val="both"/>
                              <w:rPr>
                                <w:rFonts w:ascii="Arial" w:hAnsi="Arial" w:cs="Arial"/>
                                <w:b/>
                                <w:bCs/>
                                <w:sz w:val="20"/>
                                <w:szCs w:val="20"/>
                              </w:rPr>
                            </w:pPr>
                            <w:r>
                              <w:rPr>
                                <w:rFonts w:ascii="Arial" w:hAnsi="Arial" w:cs="Arial"/>
                                <w:b/>
                                <w:bCs/>
                                <w:sz w:val="20"/>
                                <w:szCs w:val="20"/>
                              </w:rPr>
                              <w:t>f) Venn Diagram</w:t>
                            </w:r>
                          </w:p>
                          <w:p w14:paraId="688B0D68" w14:textId="3A6A43BC" w:rsidR="007D7B77" w:rsidRDefault="007D7B77" w:rsidP="00F37E7E">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Venn Diagram (also called primary diagram, set diagram or logic diagrams) uses overlapping circles to visualize the logical relationships between two or more group of items. The basic structure of the Venn diagram is usually overlapping circles. The items in the overlapping sections have specific common characteristics. Items in the outer portions of the circles do not have common traits.</w:t>
                            </w:r>
                          </w:p>
                          <w:p w14:paraId="5A6D1FCC" w14:textId="77777777" w:rsidR="007D7B77" w:rsidRPr="007D7B77" w:rsidRDefault="007D7B77" w:rsidP="00F37E7E">
                            <w:pPr>
                              <w:pStyle w:val="NoSpacing"/>
                              <w:ind w:left="720"/>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281DC" id="_x0000_t202" coordsize="21600,21600" o:spt="202" path="m,l,21600r21600,l21600,xe">
                <v:stroke joinstyle="miter"/>
                <v:path gradientshapeok="t" o:connecttype="rect"/>
              </v:shapetype>
              <v:shape id="Text Box 2" o:spid="_x0000_s1027" type="#_x0000_t202" style="position:absolute;margin-left:0;margin-top:0;width:491.25pt;height:718.5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">
                <v:textbox>
                  <w:txbxContent>
                    <w:p w14:paraId="484F9D95" w14:textId="6E37EF4E" w:rsidR="004E0D70" w:rsidRDefault="00D66563">
                      <w:r>
                        <w:tab/>
                      </w:r>
                      <w:r w:rsidR="00C568F0">
                        <w:tab/>
                        <w:t xml:space="preserve">Uses of </w:t>
                      </w:r>
                      <w:r w:rsidR="00227166">
                        <w:t>L</w:t>
                      </w:r>
                      <w:r w:rsidR="00C568F0">
                        <w:t xml:space="preserve">ine </w:t>
                      </w:r>
                      <w:r w:rsidR="00227166">
                        <w:t>G</w:t>
                      </w:r>
                      <w:r w:rsidR="00C568F0">
                        <w:t>raph:</w:t>
                      </w:r>
                    </w:p>
                    <w:p w14:paraId="04562B1E" w14:textId="6EC6AF83" w:rsidR="00C568F0" w:rsidRPr="00C568F0" w:rsidRDefault="00C568F0" w:rsidP="00C568F0">
                      <w:pPr>
                        <w:pStyle w:val="NoSpacing"/>
                        <w:numPr>
                          <w:ilvl w:val="0"/>
                          <w:numId w:val="49"/>
                        </w:numPr>
                        <w:rPr>
                          <w:rFonts w:ascii="Arial" w:hAnsi="Arial" w:cs="Arial"/>
                          <w:sz w:val="20"/>
                          <w:szCs w:val="20"/>
                        </w:rPr>
                      </w:pPr>
                      <w:r w:rsidRPr="00C568F0">
                        <w:rPr>
                          <w:rFonts w:ascii="Arial" w:hAnsi="Arial" w:cs="Arial"/>
                          <w:sz w:val="20"/>
                          <w:szCs w:val="20"/>
                        </w:rPr>
                        <w:t xml:space="preserve">When you want </w:t>
                      </w:r>
                      <w:r w:rsidRPr="00C568F0">
                        <w:rPr>
                          <w:rFonts w:ascii="Arial" w:hAnsi="Arial" w:cs="Arial"/>
                          <w:b/>
                          <w:bCs/>
                          <w:sz w:val="20"/>
                          <w:szCs w:val="20"/>
                        </w:rPr>
                        <w:t>to show trends</w:t>
                      </w:r>
                      <w:r w:rsidRPr="00C568F0">
                        <w:rPr>
                          <w:rFonts w:ascii="Arial" w:hAnsi="Arial" w:cs="Arial"/>
                          <w:sz w:val="20"/>
                          <w:szCs w:val="20"/>
                        </w:rPr>
                        <w:t>. For example, how house prices have increased over time.</w:t>
                      </w:r>
                    </w:p>
                    <w:p w14:paraId="179F3839" w14:textId="0FD39893" w:rsidR="00C568F0" w:rsidRPr="00C568F0" w:rsidRDefault="00C568F0" w:rsidP="00C568F0">
                      <w:pPr>
                        <w:pStyle w:val="NoSpacing"/>
                        <w:numPr>
                          <w:ilvl w:val="0"/>
                          <w:numId w:val="49"/>
                        </w:numPr>
                        <w:rPr>
                          <w:rFonts w:ascii="Arial" w:hAnsi="Arial" w:cs="Arial"/>
                          <w:sz w:val="20"/>
                          <w:szCs w:val="20"/>
                        </w:rPr>
                      </w:pPr>
                      <w:r w:rsidRPr="00C568F0">
                        <w:rPr>
                          <w:rFonts w:ascii="Arial" w:hAnsi="Arial" w:cs="Arial"/>
                          <w:sz w:val="20"/>
                          <w:szCs w:val="20"/>
                        </w:rPr>
                        <w:t xml:space="preserve">When you want </w:t>
                      </w:r>
                      <w:r w:rsidRPr="00C568F0">
                        <w:rPr>
                          <w:rFonts w:ascii="Arial" w:hAnsi="Arial" w:cs="Arial"/>
                          <w:b/>
                          <w:bCs/>
                          <w:sz w:val="20"/>
                          <w:szCs w:val="20"/>
                        </w:rPr>
                        <w:t>to make predictions</w:t>
                      </w:r>
                      <w:r w:rsidRPr="00C568F0">
                        <w:rPr>
                          <w:rFonts w:ascii="Arial" w:hAnsi="Arial" w:cs="Arial"/>
                          <w:sz w:val="20"/>
                          <w:szCs w:val="20"/>
                        </w:rPr>
                        <w:t xml:space="preserve"> based on a data history over time.</w:t>
                      </w:r>
                    </w:p>
                    <w:p w14:paraId="41B26936" w14:textId="294861F4" w:rsidR="004E0D70" w:rsidRPr="007464A0" w:rsidRDefault="00C568F0" w:rsidP="007464A0">
                      <w:pPr>
                        <w:pStyle w:val="NoSpacing"/>
                        <w:numPr>
                          <w:ilvl w:val="0"/>
                          <w:numId w:val="49"/>
                        </w:numPr>
                        <w:rPr>
                          <w:rFonts w:ascii="Arial" w:hAnsi="Arial" w:cs="Arial"/>
                          <w:sz w:val="20"/>
                          <w:szCs w:val="20"/>
                        </w:rPr>
                      </w:pPr>
                      <w:r w:rsidRPr="00C568F0">
                        <w:rPr>
                          <w:rFonts w:ascii="Arial" w:hAnsi="Arial" w:cs="Arial"/>
                          <w:sz w:val="20"/>
                          <w:szCs w:val="20"/>
                        </w:rPr>
                        <w:t xml:space="preserve">When </w:t>
                      </w:r>
                      <w:r w:rsidRPr="00C568F0">
                        <w:rPr>
                          <w:rFonts w:ascii="Arial" w:hAnsi="Arial" w:cs="Arial"/>
                          <w:b/>
                          <w:bCs/>
                          <w:sz w:val="20"/>
                          <w:szCs w:val="20"/>
                        </w:rPr>
                        <w:t>comparing</w:t>
                      </w:r>
                      <w:r w:rsidRPr="00C568F0">
                        <w:rPr>
                          <w:rFonts w:ascii="Arial" w:hAnsi="Arial" w:cs="Arial"/>
                          <w:sz w:val="20"/>
                          <w:szCs w:val="20"/>
                        </w:rPr>
                        <w:t xml:space="preserve"> two or more different variables, situations, and information over a given period.</w:t>
                      </w:r>
                    </w:p>
                    <w:p w14:paraId="18503F0D" w14:textId="26A74623" w:rsidR="00D66563" w:rsidRPr="007464A0" w:rsidRDefault="00D66563" w:rsidP="007464A0">
                      <w:pPr>
                        <w:pStyle w:val="NoSpacing"/>
                        <w:ind w:firstLine="720"/>
                        <w:jc w:val="both"/>
                        <w:rPr>
                          <w:rFonts w:ascii="Arial" w:hAnsi="Arial" w:cs="Arial"/>
                          <w:b/>
                          <w:bCs/>
                          <w:sz w:val="20"/>
                          <w:szCs w:val="20"/>
                        </w:rPr>
                      </w:pPr>
                      <w:r w:rsidRPr="007464A0">
                        <w:rPr>
                          <w:rFonts w:ascii="Arial" w:hAnsi="Arial" w:cs="Arial"/>
                          <w:b/>
                          <w:bCs/>
                          <w:sz w:val="20"/>
                          <w:szCs w:val="20"/>
                        </w:rPr>
                        <w:t>b) Bar Graphs</w:t>
                      </w:r>
                    </w:p>
                    <w:p w14:paraId="26FDAC5B" w14:textId="7D08D955" w:rsidR="00D66563" w:rsidRDefault="004E0D70" w:rsidP="007464A0">
                      <w:pPr>
                        <w:pStyle w:val="NoSpacing"/>
                        <w:ind w:left="720" w:firstLine="720"/>
                        <w:jc w:val="both"/>
                        <w:rPr>
                          <w:rFonts w:ascii="Arial" w:hAnsi="Arial" w:cs="Arial"/>
                          <w:sz w:val="20"/>
                          <w:szCs w:val="20"/>
                        </w:rPr>
                      </w:pPr>
                      <w:r w:rsidRPr="007464A0">
                        <w:rPr>
                          <w:rFonts w:ascii="Arial" w:hAnsi="Arial" w:cs="Arial"/>
                          <w:sz w:val="20"/>
                          <w:szCs w:val="20"/>
                        </w:rPr>
                        <w:t xml:space="preserve">Bar graphs are among the most popular types of graphs and charts in economics, statistics, marketing, and visualization in digital customer experience. They are commonly used to compare several categories </w:t>
                      </w:r>
                      <w:r w:rsidR="007464A0" w:rsidRPr="007464A0">
                        <w:rPr>
                          <w:rFonts w:ascii="Arial" w:hAnsi="Arial" w:cs="Arial"/>
                          <w:sz w:val="20"/>
                          <w:szCs w:val="20"/>
                        </w:rPr>
                        <w:t>data.</w:t>
                      </w:r>
                      <w:r w:rsidR="00CF789B">
                        <w:rPr>
                          <w:rFonts w:ascii="Arial" w:hAnsi="Arial" w:cs="Arial"/>
                          <w:sz w:val="20"/>
                          <w:szCs w:val="20"/>
                        </w:rPr>
                        <w:t xml:space="preserve"> The bars are two (2) types: vertical or horizontal. It doesn’t matter which kind you will use.</w:t>
                      </w:r>
                    </w:p>
                    <w:p w14:paraId="07ED19B3" w14:textId="2819F69E" w:rsidR="007464A0" w:rsidRDefault="007464A0" w:rsidP="007464A0">
                      <w:pPr>
                        <w:pStyle w:val="NoSpacing"/>
                        <w:ind w:left="720" w:firstLine="720"/>
                        <w:jc w:val="both"/>
                        <w:rPr>
                          <w:rFonts w:ascii="Arial" w:hAnsi="Arial" w:cs="Arial"/>
                          <w:sz w:val="20"/>
                          <w:szCs w:val="20"/>
                        </w:rPr>
                      </w:pPr>
                      <w:r>
                        <w:rPr>
                          <w:rFonts w:ascii="Arial" w:hAnsi="Arial" w:cs="Arial"/>
                          <w:sz w:val="20"/>
                          <w:szCs w:val="20"/>
                        </w:rPr>
                        <w:t xml:space="preserve">Uses of </w:t>
                      </w:r>
                      <w:r w:rsidR="00227166">
                        <w:rPr>
                          <w:rFonts w:ascii="Arial" w:hAnsi="Arial" w:cs="Arial"/>
                          <w:sz w:val="20"/>
                          <w:szCs w:val="20"/>
                        </w:rPr>
                        <w:t>B</w:t>
                      </w:r>
                      <w:r>
                        <w:rPr>
                          <w:rFonts w:ascii="Arial" w:hAnsi="Arial" w:cs="Arial"/>
                          <w:sz w:val="20"/>
                          <w:szCs w:val="20"/>
                        </w:rPr>
                        <w:t xml:space="preserve">ar </w:t>
                      </w:r>
                      <w:r w:rsidR="00227166">
                        <w:rPr>
                          <w:rFonts w:ascii="Arial" w:hAnsi="Arial" w:cs="Arial"/>
                          <w:sz w:val="20"/>
                          <w:szCs w:val="20"/>
                        </w:rPr>
                        <w:t>G</w:t>
                      </w:r>
                      <w:r>
                        <w:rPr>
                          <w:rFonts w:ascii="Arial" w:hAnsi="Arial" w:cs="Arial"/>
                          <w:sz w:val="20"/>
                          <w:szCs w:val="20"/>
                        </w:rPr>
                        <w:t>raph:</w:t>
                      </w:r>
                    </w:p>
                    <w:p w14:paraId="775D7B82" w14:textId="2D823BBE" w:rsidR="007464A0" w:rsidRDefault="007464A0" w:rsidP="007464A0">
                      <w:pPr>
                        <w:pStyle w:val="NoSpacing"/>
                        <w:jc w:val="both"/>
                        <w:rPr>
                          <w:rFonts w:ascii="Arial" w:hAnsi="Arial" w:cs="Arial"/>
                          <w:sz w:val="20"/>
                          <w:szCs w:val="20"/>
                        </w:rPr>
                      </w:pPr>
                    </w:p>
                    <w:p w14:paraId="7EA829EC" w14:textId="12154E05"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When you want to display data that are grouped into </w:t>
                      </w:r>
                      <w:r w:rsidRPr="00CF789B">
                        <w:rPr>
                          <w:rFonts w:ascii="Arial" w:hAnsi="Arial" w:cs="Arial"/>
                          <w:b/>
                          <w:bCs/>
                          <w:sz w:val="20"/>
                          <w:szCs w:val="20"/>
                        </w:rPr>
                        <w:t>nominal or ordinal categories</w:t>
                      </w:r>
                      <w:r>
                        <w:rPr>
                          <w:rFonts w:ascii="Arial" w:hAnsi="Arial" w:cs="Arial"/>
                          <w:sz w:val="20"/>
                          <w:szCs w:val="20"/>
                        </w:rPr>
                        <w:t>.</w:t>
                      </w:r>
                    </w:p>
                    <w:p w14:paraId="3D391369" w14:textId="674AB7E7" w:rsidR="007464A0" w:rsidRDefault="007464A0" w:rsidP="00CF789B">
                      <w:pPr>
                        <w:pStyle w:val="NoSpacing"/>
                        <w:numPr>
                          <w:ilvl w:val="0"/>
                          <w:numId w:val="52"/>
                        </w:numPr>
                        <w:jc w:val="both"/>
                        <w:rPr>
                          <w:rFonts w:ascii="Arial" w:hAnsi="Arial" w:cs="Arial"/>
                          <w:sz w:val="20"/>
                          <w:szCs w:val="20"/>
                        </w:rPr>
                      </w:pPr>
                      <w:r w:rsidRPr="00CF789B">
                        <w:rPr>
                          <w:rFonts w:ascii="Arial" w:hAnsi="Arial" w:cs="Arial"/>
                          <w:b/>
                          <w:bCs/>
                          <w:sz w:val="20"/>
                          <w:szCs w:val="20"/>
                        </w:rPr>
                        <w:t>To compare data</w:t>
                      </w:r>
                      <w:r>
                        <w:rPr>
                          <w:rFonts w:ascii="Arial" w:hAnsi="Arial" w:cs="Arial"/>
                          <w:sz w:val="20"/>
                          <w:szCs w:val="20"/>
                        </w:rPr>
                        <w:t xml:space="preserve"> among different categories.</w:t>
                      </w:r>
                    </w:p>
                    <w:p w14:paraId="46D40CFD" w14:textId="05D0E4F9"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Bar graphs can also </w:t>
                      </w:r>
                      <w:r w:rsidRPr="00CF789B">
                        <w:rPr>
                          <w:rFonts w:ascii="Arial" w:hAnsi="Arial" w:cs="Arial"/>
                          <w:b/>
                          <w:bCs/>
                          <w:sz w:val="20"/>
                          <w:szCs w:val="20"/>
                        </w:rPr>
                        <w:t>show large data changes</w:t>
                      </w:r>
                      <w:r>
                        <w:rPr>
                          <w:rFonts w:ascii="Arial" w:hAnsi="Arial" w:cs="Arial"/>
                          <w:sz w:val="20"/>
                          <w:szCs w:val="20"/>
                        </w:rPr>
                        <w:t xml:space="preserve"> over time.</w:t>
                      </w:r>
                    </w:p>
                    <w:p w14:paraId="75437B8B" w14:textId="5A74CDF9" w:rsidR="007464A0" w:rsidRDefault="007464A0" w:rsidP="00CF789B">
                      <w:pPr>
                        <w:pStyle w:val="NoSpacing"/>
                        <w:numPr>
                          <w:ilvl w:val="0"/>
                          <w:numId w:val="52"/>
                        </w:numPr>
                        <w:jc w:val="both"/>
                        <w:rPr>
                          <w:rFonts w:ascii="Arial" w:hAnsi="Arial" w:cs="Arial"/>
                          <w:sz w:val="20"/>
                          <w:szCs w:val="20"/>
                        </w:rPr>
                      </w:pPr>
                      <w:r>
                        <w:rPr>
                          <w:rFonts w:ascii="Arial" w:hAnsi="Arial" w:cs="Arial"/>
                          <w:sz w:val="20"/>
                          <w:szCs w:val="20"/>
                        </w:rPr>
                        <w:t xml:space="preserve">Bar graphs are ideal for visualizing the distribution </w:t>
                      </w:r>
                      <w:r w:rsidR="00CF789B">
                        <w:rPr>
                          <w:rFonts w:ascii="Arial" w:hAnsi="Arial" w:cs="Arial"/>
                          <w:sz w:val="20"/>
                          <w:szCs w:val="20"/>
                        </w:rPr>
                        <w:t>of data when we have more than three categories.</w:t>
                      </w:r>
                    </w:p>
                    <w:p w14:paraId="3423C69B" w14:textId="2499D381" w:rsidR="00CF789B" w:rsidRDefault="00CF789B" w:rsidP="00CF789B">
                      <w:pPr>
                        <w:pStyle w:val="NoSpacing"/>
                        <w:ind w:left="720"/>
                        <w:jc w:val="both"/>
                        <w:rPr>
                          <w:rFonts w:ascii="Arial" w:hAnsi="Arial" w:cs="Arial"/>
                          <w:b/>
                          <w:bCs/>
                          <w:sz w:val="20"/>
                          <w:szCs w:val="20"/>
                        </w:rPr>
                      </w:pPr>
                      <w:r>
                        <w:rPr>
                          <w:rFonts w:ascii="Arial" w:hAnsi="Arial" w:cs="Arial"/>
                          <w:b/>
                          <w:bCs/>
                          <w:sz w:val="20"/>
                          <w:szCs w:val="20"/>
                        </w:rPr>
                        <w:t>c) Pie Graphs</w:t>
                      </w:r>
                    </w:p>
                    <w:p w14:paraId="75D2DC3A" w14:textId="0CA1C142" w:rsidR="00CF789B" w:rsidRDefault="00CF789B" w:rsidP="00CF789B">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Pie graphs displays data and statistics in an easy-to-understand ‘pie-slice’ format and illustrates numerical proportion. </w:t>
                      </w:r>
                      <w:r w:rsidR="0098693F">
                        <w:rPr>
                          <w:rFonts w:ascii="Arial" w:hAnsi="Arial" w:cs="Arial"/>
                          <w:sz w:val="20"/>
                          <w:szCs w:val="20"/>
                        </w:rPr>
                        <w:t>The pie graph breaks down a group into smaller pieces. It shows part-whole relationships. Pie graphs are widely used by data-driven marketers for displaying marketing data.</w:t>
                      </w:r>
                    </w:p>
                    <w:p w14:paraId="47FB815A" w14:textId="3D5F285C" w:rsidR="0098693F" w:rsidRDefault="0098693F" w:rsidP="00CF789B">
                      <w:pPr>
                        <w:pStyle w:val="NoSpacing"/>
                        <w:ind w:left="720"/>
                        <w:jc w:val="both"/>
                        <w:rPr>
                          <w:rFonts w:ascii="Arial" w:hAnsi="Arial" w:cs="Arial"/>
                          <w:sz w:val="20"/>
                          <w:szCs w:val="20"/>
                        </w:rPr>
                      </w:pPr>
                      <w:r>
                        <w:rPr>
                          <w:rFonts w:ascii="Arial" w:hAnsi="Arial" w:cs="Arial"/>
                          <w:sz w:val="20"/>
                          <w:szCs w:val="20"/>
                        </w:rPr>
                        <w:tab/>
                        <w:t xml:space="preserve">Uses of </w:t>
                      </w:r>
                      <w:r w:rsidR="00227166">
                        <w:rPr>
                          <w:rFonts w:ascii="Arial" w:hAnsi="Arial" w:cs="Arial"/>
                          <w:sz w:val="20"/>
                          <w:szCs w:val="20"/>
                        </w:rPr>
                        <w:t>P</w:t>
                      </w:r>
                      <w:r>
                        <w:rPr>
                          <w:rFonts w:ascii="Arial" w:hAnsi="Arial" w:cs="Arial"/>
                          <w:sz w:val="20"/>
                          <w:szCs w:val="20"/>
                        </w:rPr>
                        <w:t xml:space="preserve">ie </w:t>
                      </w:r>
                      <w:r w:rsidR="00227166">
                        <w:rPr>
                          <w:rFonts w:ascii="Arial" w:hAnsi="Arial" w:cs="Arial"/>
                          <w:sz w:val="20"/>
                          <w:szCs w:val="20"/>
                        </w:rPr>
                        <w:t>G</w:t>
                      </w:r>
                      <w:r>
                        <w:rPr>
                          <w:rFonts w:ascii="Arial" w:hAnsi="Arial" w:cs="Arial"/>
                          <w:sz w:val="20"/>
                          <w:szCs w:val="20"/>
                        </w:rPr>
                        <w:t>raph:</w:t>
                      </w:r>
                    </w:p>
                    <w:p w14:paraId="101CAB11" w14:textId="77777777" w:rsidR="0098693F" w:rsidRDefault="0098693F" w:rsidP="0098693F">
                      <w:pPr>
                        <w:pStyle w:val="NoSpacing"/>
                        <w:jc w:val="both"/>
                        <w:rPr>
                          <w:rFonts w:ascii="Arial" w:hAnsi="Arial" w:cs="Arial"/>
                          <w:sz w:val="20"/>
                          <w:szCs w:val="20"/>
                        </w:rPr>
                      </w:pPr>
                    </w:p>
                    <w:p w14:paraId="42DD763A" w14:textId="60A29976"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When you want to create and </w:t>
                      </w:r>
                      <w:r w:rsidRPr="0098693F">
                        <w:rPr>
                          <w:rFonts w:ascii="Arial" w:hAnsi="Arial" w:cs="Arial"/>
                          <w:b/>
                          <w:bCs/>
                          <w:sz w:val="20"/>
                          <w:szCs w:val="20"/>
                        </w:rPr>
                        <w:t>represent the composition</w:t>
                      </w:r>
                      <w:r>
                        <w:rPr>
                          <w:rFonts w:ascii="Arial" w:hAnsi="Arial" w:cs="Arial"/>
                          <w:sz w:val="20"/>
                          <w:szCs w:val="20"/>
                        </w:rPr>
                        <w:t xml:space="preserve"> of something.</w:t>
                      </w:r>
                    </w:p>
                    <w:p w14:paraId="26673851" w14:textId="59EA381B"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It is very useful for displaying </w:t>
                      </w:r>
                      <w:r w:rsidRPr="0098693F">
                        <w:rPr>
                          <w:rFonts w:ascii="Arial" w:hAnsi="Arial" w:cs="Arial"/>
                          <w:b/>
                          <w:bCs/>
                          <w:sz w:val="20"/>
                          <w:szCs w:val="20"/>
                        </w:rPr>
                        <w:t>nominal or ordinal</w:t>
                      </w:r>
                      <w:r>
                        <w:rPr>
                          <w:rFonts w:ascii="Arial" w:hAnsi="Arial" w:cs="Arial"/>
                          <w:sz w:val="20"/>
                          <w:szCs w:val="20"/>
                        </w:rPr>
                        <w:t xml:space="preserve"> categories data.</w:t>
                      </w:r>
                    </w:p>
                    <w:p w14:paraId="7F9E20AB" w14:textId="1D7BA82C" w:rsidR="0098693F" w:rsidRDefault="0098693F" w:rsidP="00F37E7E">
                      <w:pPr>
                        <w:pStyle w:val="NoSpacing"/>
                        <w:numPr>
                          <w:ilvl w:val="0"/>
                          <w:numId w:val="53"/>
                        </w:numPr>
                        <w:jc w:val="both"/>
                        <w:rPr>
                          <w:rFonts w:ascii="Arial" w:hAnsi="Arial" w:cs="Arial"/>
                          <w:sz w:val="20"/>
                          <w:szCs w:val="20"/>
                        </w:rPr>
                      </w:pPr>
                      <w:r w:rsidRPr="0098693F">
                        <w:rPr>
                          <w:rFonts w:ascii="Arial" w:hAnsi="Arial" w:cs="Arial"/>
                          <w:b/>
                          <w:bCs/>
                          <w:sz w:val="20"/>
                          <w:szCs w:val="20"/>
                        </w:rPr>
                        <w:t>To show percentage</w:t>
                      </w:r>
                      <w:r>
                        <w:rPr>
                          <w:rFonts w:ascii="Arial" w:hAnsi="Arial" w:cs="Arial"/>
                          <w:sz w:val="20"/>
                          <w:szCs w:val="20"/>
                        </w:rPr>
                        <w:t xml:space="preserve"> or proportional data.</w:t>
                      </w:r>
                    </w:p>
                    <w:p w14:paraId="53E8A1A2" w14:textId="6D22BFD1"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 xml:space="preserve">When </w:t>
                      </w:r>
                      <w:r w:rsidRPr="0098693F">
                        <w:rPr>
                          <w:rFonts w:ascii="Arial" w:hAnsi="Arial" w:cs="Arial"/>
                          <w:b/>
                          <w:bCs/>
                          <w:sz w:val="20"/>
                          <w:szCs w:val="20"/>
                        </w:rPr>
                        <w:t>comparing areas of growth</w:t>
                      </w:r>
                      <w:r>
                        <w:rPr>
                          <w:rFonts w:ascii="Arial" w:hAnsi="Arial" w:cs="Arial"/>
                          <w:sz w:val="20"/>
                          <w:szCs w:val="20"/>
                        </w:rPr>
                        <w:t xml:space="preserve"> within a business such as profit.</w:t>
                      </w:r>
                    </w:p>
                    <w:p w14:paraId="7884B90B" w14:textId="435DBC91" w:rsidR="0098693F" w:rsidRDefault="0098693F" w:rsidP="00F37E7E">
                      <w:pPr>
                        <w:pStyle w:val="NoSpacing"/>
                        <w:numPr>
                          <w:ilvl w:val="0"/>
                          <w:numId w:val="53"/>
                        </w:numPr>
                        <w:jc w:val="both"/>
                        <w:rPr>
                          <w:rFonts w:ascii="Arial" w:hAnsi="Arial" w:cs="Arial"/>
                          <w:sz w:val="20"/>
                          <w:szCs w:val="20"/>
                        </w:rPr>
                      </w:pPr>
                      <w:r>
                        <w:rPr>
                          <w:rFonts w:ascii="Arial" w:hAnsi="Arial" w:cs="Arial"/>
                          <w:sz w:val="20"/>
                          <w:szCs w:val="20"/>
                        </w:rPr>
                        <w:t>Pie graphs work best for displaying data for 3 to 7 categories.</w:t>
                      </w:r>
                    </w:p>
                    <w:p w14:paraId="1B1563F6" w14:textId="67EF36B7" w:rsidR="0098693F" w:rsidRDefault="0098693F" w:rsidP="0098693F">
                      <w:pPr>
                        <w:pStyle w:val="NoSpacing"/>
                        <w:jc w:val="both"/>
                        <w:rPr>
                          <w:rFonts w:ascii="Arial" w:hAnsi="Arial" w:cs="Arial"/>
                          <w:b/>
                          <w:bCs/>
                          <w:sz w:val="20"/>
                          <w:szCs w:val="20"/>
                        </w:rPr>
                      </w:pPr>
                      <w:r>
                        <w:rPr>
                          <w:rFonts w:ascii="Arial" w:hAnsi="Arial" w:cs="Arial"/>
                          <w:sz w:val="20"/>
                          <w:szCs w:val="20"/>
                        </w:rPr>
                        <w:tab/>
                      </w:r>
                      <w:r>
                        <w:rPr>
                          <w:rFonts w:ascii="Arial" w:hAnsi="Arial" w:cs="Arial"/>
                          <w:b/>
                          <w:bCs/>
                          <w:sz w:val="20"/>
                          <w:szCs w:val="20"/>
                        </w:rPr>
                        <w:t xml:space="preserve">d) </w:t>
                      </w:r>
                      <w:r w:rsidR="007E53F3">
                        <w:rPr>
                          <w:rFonts w:ascii="Arial" w:hAnsi="Arial" w:cs="Arial"/>
                          <w:b/>
                          <w:bCs/>
                          <w:sz w:val="20"/>
                          <w:szCs w:val="20"/>
                        </w:rPr>
                        <w:t>Pictographs</w:t>
                      </w:r>
                    </w:p>
                    <w:p w14:paraId="76CD416B" w14:textId="120B83FF" w:rsidR="007E53F3" w:rsidRDefault="007E53F3" w:rsidP="00F37E7E">
                      <w:pPr>
                        <w:pStyle w:val="NoSpacing"/>
                        <w:ind w:left="720" w:firstLine="720"/>
                        <w:jc w:val="both"/>
                        <w:rPr>
                          <w:rFonts w:ascii="Arial" w:hAnsi="Arial" w:cs="Arial"/>
                          <w:sz w:val="20"/>
                          <w:szCs w:val="20"/>
                        </w:rPr>
                      </w:pPr>
                      <w:r>
                        <w:rPr>
                          <w:rFonts w:ascii="Arial" w:hAnsi="Arial" w:cs="Arial"/>
                          <w:sz w:val="20"/>
                          <w:szCs w:val="20"/>
                        </w:rPr>
                        <w:t>The pictograph or pictogram is one of the more visually appealing types of graphs that display numerical information with the use of icons or picture symbols to represent data s</w:t>
                      </w:r>
                      <w:r w:rsidR="00F37E7E">
                        <w:rPr>
                          <w:rFonts w:ascii="Arial" w:hAnsi="Arial" w:cs="Arial"/>
                          <w:sz w:val="20"/>
                          <w:szCs w:val="20"/>
                        </w:rPr>
                        <w:t>e</w:t>
                      </w:r>
                      <w:r>
                        <w:rPr>
                          <w:rFonts w:ascii="Arial" w:hAnsi="Arial" w:cs="Arial"/>
                          <w:sz w:val="20"/>
                          <w:szCs w:val="20"/>
                        </w:rPr>
                        <w:t xml:space="preserve">ts. A pictogram shows </w:t>
                      </w:r>
                      <w:r w:rsidR="00F37E7E">
                        <w:rPr>
                          <w:rFonts w:ascii="Arial" w:hAnsi="Arial" w:cs="Arial"/>
                          <w:sz w:val="20"/>
                          <w:szCs w:val="20"/>
                        </w:rPr>
                        <w:t>the frequency of data as images or symbols. Each image/symbol may represent one or more units of a given dataset. They are very easy to read statistical way of data visualization.</w:t>
                      </w:r>
                    </w:p>
                    <w:p w14:paraId="734C445C" w14:textId="63F37383" w:rsidR="00F37E7E" w:rsidRDefault="00F37E7E" w:rsidP="00F37E7E">
                      <w:pPr>
                        <w:pStyle w:val="NoSpacing"/>
                        <w:ind w:left="720" w:firstLine="720"/>
                        <w:jc w:val="both"/>
                        <w:rPr>
                          <w:rFonts w:ascii="Arial" w:hAnsi="Arial" w:cs="Arial"/>
                          <w:sz w:val="20"/>
                          <w:szCs w:val="20"/>
                        </w:rPr>
                      </w:pPr>
                      <w:r>
                        <w:rPr>
                          <w:rFonts w:ascii="Arial" w:hAnsi="Arial" w:cs="Arial"/>
                          <w:sz w:val="20"/>
                          <w:szCs w:val="20"/>
                        </w:rPr>
                        <w:t xml:space="preserve">Uses of </w:t>
                      </w:r>
                      <w:r w:rsidR="00227166">
                        <w:rPr>
                          <w:rFonts w:ascii="Arial" w:hAnsi="Arial" w:cs="Arial"/>
                          <w:sz w:val="20"/>
                          <w:szCs w:val="20"/>
                        </w:rPr>
                        <w:t>P</w:t>
                      </w:r>
                      <w:r>
                        <w:rPr>
                          <w:rFonts w:ascii="Arial" w:hAnsi="Arial" w:cs="Arial"/>
                          <w:sz w:val="20"/>
                          <w:szCs w:val="20"/>
                        </w:rPr>
                        <w:t>ictographs:</w:t>
                      </w:r>
                    </w:p>
                    <w:p w14:paraId="3C4EFB74" w14:textId="77777777" w:rsidR="00F37E7E" w:rsidRDefault="00F37E7E" w:rsidP="00F37E7E">
                      <w:pPr>
                        <w:pStyle w:val="NoSpacing"/>
                        <w:ind w:left="720" w:firstLine="720"/>
                        <w:jc w:val="both"/>
                        <w:rPr>
                          <w:rFonts w:ascii="Arial" w:hAnsi="Arial" w:cs="Arial"/>
                          <w:sz w:val="20"/>
                          <w:szCs w:val="20"/>
                        </w:rPr>
                      </w:pPr>
                    </w:p>
                    <w:p w14:paraId="69684531" w14:textId="57DBBB0F"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 xml:space="preserve">When </w:t>
                      </w:r>
                      <w:r w:rsidRPr="00F37E7E">
                        <w:rPr>
                          <w:rFonts w:ascii="Arial" w:hAnsi="Arial" w:cs="Arial"/>
                          <w:b/>
                          <w:bCs/>
                          <w:sz w:val="20"/>
                          <w:szCs w:val="20"/>
                        </w:rPr>
                        <w:t>your audience prefers and understands</w:t>
                      </w:r>
                      <w:r>
                        <w:rPr>
                          <w:rFonts w:ascii="Arial" w:hAnsi="Arial" w:cs="Arial"/>
                          <w:sz w:val="20"/>
                          <w:szCs w:val="20"/>
                        </w:rPr>
                        <w:t xml:space="preserve"> better displays that include icons and illustrations. Fun can promote learning.</w:t>
                      </w:r>
                    </w:p>
                    <w:p w14:paraId="6832014B" w14:textId="76557935"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It’s habitual for infographics to use of a pictogram.</w:t>
                      </w:r>
                    </w:p>
                    <w:p w14:paraId="550E2990" w14:textId="2A6A0045" w:rsidR="00F37E7E" w:rsidRDefault="00F37E7E" w:rsidP="00F37E7E">
                      <w:pPr>
                        <w:pStyle w:val="NoSpacing"/>
                        <w:numPr>
                          <w:ilvl w:val="0"/>
                          <w:numId w:val="54"/>
                        </w:numPr>
                        <w:jc w:val="both"/>
                        <w:rPr>
                          <w:rFonts w:ascii="Arial" w:hAnsi="Arial" w:cs="Arial"/>
                          <w:sz w:val="20"/>
                          <w:szCs w:val="20"/>
                        </w:rPr>
                      </w:pPr>
                      <w:r>
                        <w:rPr>
                          <w:rFonts w:ascii="Arial" w:hAnsi="Arial" w:cs="Arial"/>
                          <w:sz w:val="20"/>
                          <w:szCs w:val="20"/>
                        </w:rPr>
                        <w:t xml:space="preserve">When you want </w:t>
                      </w:r>
                      <w:r w:rsidRPr="00F37E7E">
                        <w:rPr>
                          <w:rFonts w:ascii="Arial" w:hAnsi="Arial" w:cs="Arial"/>
                          <w:b/>
                          <w:bCs/>
                          <w:sz w:val="20"/>
                          <w:szCs w:val="20"/>
                        </w:rPr>
                        <w:t>to compare two points</w:t>
                      </w:r>
                      <w:r>
                        <w:rPr>
                          <w:rFonts w:ascii="Arial" w:hAnsi="Arial" w:cs="Arial"/>
                          <w:sz w:val="20"/>
                          <w:szCs w:val="20"/>
                        </w:rPr>
                        <w:t xml:space="preserve"> in an emotionally powerful way.</w:t>
                      </w:r>
                    </w:p>
                    <w:p w14:paraId="5C98DB04" w14:textId="48ACD8EB" w:rsidR="00F37E7E" w:rsidRDefault="00F37E7E" w:rsidP="00F37E7E">
                      <w:pPr>
                        <w:pStyle w:val="NoSpacing"/>
                        <w:ind w:left="720"/>
                        <w:jc w:val="both"/>
                        <w:rPr>
                          <w:rFonts w:ascii="Arial" w:hAnsi="Arial" w:cs="Arial"/>
                          <w:b/>
                          <w:bCs/>
                          <w:sz w:val="20"/>
                          <w:szCs w:val="20"/>
                        </w:rPr>
                      </w:pPr>
                      <w:r>
                        <w:rPr>
                          <w:rFonts w:ascii="Arial" w:hAnsi="Arial" w:cs="Arial"/>
                          <w:b/>
                          <w:bCs/>
                          <w:sz w:val="20"/>
                          <w:szCs w:val="20"/>
                        </w:rPr>
                        <w:t xml:space="preserve">e) </w:t>
                      </w:r>
                      <w:r w:rsidR="0014111B">
                        <w:rPr>
                          <w:rFonts w:ascii="Arial" w:hAnsi="Arial" w:cs="Arial"/>
                          <w:b/>
                          <w:bCs/>
                          <w:sz w:val="20"/>
                          <w:szCs w:val="20"/>
                        </w:rPr>
                        <w:t>Histogram</w:t>
                      </w:r>
                    </w:p>
                    <w:p w14:paraId="70BA743C" w14:textId="7316A31A" w:rsidR="0014111B" w:rsidRDefault="0014111B" w:rsidP="00F37E7E">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 xml:space="preserve">A histogram shows continuous data in ordered rectangular columns (to understand what is continuous data). Usually, there are </w:t>
                      </w:r>
                      <w:r>
                        <w:rPr>
                          <w:rFonts w:ascii="Arial" w:hAnsi="Arial" w:cs="Arial"/>
                          <w:b/>
                          <w:bCs/>
                          <w:sz w:val="20"/>
                          <w:szCs w:val="20"/>
                        </w:rPr>
                        <w:t>no gaps</w:t>
                      </w:r>
                      <w:r>
                        <w:rPr>
                          <w:rFonts w:ascii="Arial" w:hAnsi="Arial" w:cs="Arial"/>
                          <w:sz w:val="20"/>
                          <w:szCs w:val="20"/>
                        </w:rPr>
                        <w:t xml:space="preserve"> between the columns. The histogram displays a frequency distribution (shape) of a data set. At first glance, histograms look alike to bar graphs. However, there is a key difference between them. Bar graph represents categorical data and histogram represent continuous data. </w:t>
                      </w:r>
                    </w:p>
                    <w:p w14:paraId="20B1D182" w14:textId="13EA7CF9" w:rsidR="0014111B" w:rsidRDefault="0014111B" w:rsidP="00F37E7E">
                      <w:pPr>
                        <w:pStyle w:val="NoSpacing"/>
                        <w:ind w:left="720"/>
                        <w:jc w:val="both"/>
                        <w:rPr>
                          <w:rFonts w:ascii="Arial" w:hAnsi="Arial" w:cs="Arial"/>
                          <w:sz w:val="20"/>
                          <w:szCs w:val="20"/>
                        </w:rPr>
                      </w:pPr>
                      <w:r>
                        <w:rPr>
                          <w:rFonts w:ascii="Arial" w:hAnsi="Arial" w:cs="Arial"/>
                          <w:sz w:val="20"/>
                          <w:szCs w:val="20"/>
                        </w:rPr>
                        <w:tab/>
                        <w:t>Uses of Histogram:</w:t>
                      </w:r>
                    </w:p>
                    <w:p w14:paraId="2EE7E4D0" w14:textId="7C2A3BF5"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When </w:t>
                      </w:r>
                      <w:r w:rsidRPr="0014111B">
                        <w:rPr>
                          <w:rFonts w:ascii="Arial" w:hAnsi="Arial" w:cs="Arial"/>
                          <w:b/>
                          <w:bCs/>
                          <w:sz w:val="20"/>
                          <w:szCs w:val="20"/>
                        </w:rPr>
                        <w:t>the data is continuous</w:t>
                      </w:r>
                      <w:r>
                        <w:rPr>
                          <w:rFonts w:ascii="Arial" w:hAnsi="Arial" w:cs="Arial"/>
                          <w:sz w:val="20"/>
                          <w:szCs w:val="20"/>
                        </w:rPr>
                        <w:t>.</w:t>
                      </w:r>
                    </w:p>
                    <w:p w14:paraId="0E2DA3C2" w14:textId="57A2AD6D"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When you want to represent the shape of the </w:t>
                      </w:r>
                      <w:r w:rsidRPr="0014111B">
                        <w:rPr>
                          <w:rFonts w:ascii="Arial" w:hAnsi="Arial" w:cs="Arial"/>
                          <w:b/>
                          <w:bCs/>
                          <w:sz w:val="20"/>
                          <w:szCs w:val="20"/>
                        </w:rPr>
                        <w:t>data’s distribution</w:t>
                      </w:r>
                      <w:r>
                        <w:rPr>
                          <w:rFonts w:ascii="Arial" w:hAnsi="Arial" w:cs="Arial"/>
                          <w:sz w:val="20"/>
                          <w:szCs w:val="20"/>
                        </w:rPr>
                        <w:t>.</w:t>
                      </w:r>
                    </w:p>
                    <w:p w14:paraId="45162302" w14:textId="156832E0"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When you want to see whether the outputs of two or more processes are different.</w:t>
                      </w:r>
                    </w:p>
                    <w:p w14:paraId="6337CE15" w14:textId="3235FF93"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 xml:space="preserve">To summarize </w:t>
                      </w:r>
                      <w:r w:rsidRPr="0014111B">
                        <w:rPr>
                          <w:rFonts w:ascii="Arial" w:hAnsi="Arial" w:cs="Arial"/>
                          <w:b/>
                          <w:bCs/>
                          <w:sz w:val="20"/>
                          <w:szCs w:val="20"/>
                        </w:rPr>
                        <w:t>large data sets</w:t>
                      </w:r>
                      <w:r>
                        <w:rPr>
                          <w:rFonts w:ascii="Arial" w:hAnsi="Arial" w:cs="Arial"/>
                          <w:sz w:val="20"/>
                          <w:szCs w:val="20"/>
                        </w:rPr>
                        <w:t xml:space="preserve"> graphically.</w:t>
                      </w:r>
                    </w:p>
                    <w:p w14:paraId="2C660C00" w14:textId="444A4676" w:rsidR="0014111B" w:rsidRDefault="0014111B" w:rsidP="007D7B77">
                      <w:pPr>
                        <w:pStyle w:val="NoSpacing"/>
                        <w:numPr>
                          <w:ilvl w:val="0"/>
                          <w:numId w:val="55"/>
                        </w:numPr>
                        <w:jc w:val="both"/>
                        <w:rPr>
                          <w:rFonts w:ascii="Arial" w:hAnsi="Arial" w:cs="Arial"/>
                          <w:sz w:val="20"/>
                          <w:szCs w:val="20"/>
                        </w:rPr>
                      </w:pPr>
                      <w:r>
                        <w:rPr>
                          <w:rFonts w:ascii="Arial" w:hAnsi="Arial" w:cs="Arial"/>
                          <w:sz w:val="20"/>
                          <w:szCs w:val="20"/>
                        </w:rPr>
                        <w:t>To communicate the data distribution quickly to others.</w:t>
                      </w:r>
                    </w:p>
                    <w:p w14:paraId="2A351487" w14:textId="091DA435" w:rsidR="0014111B" w:rsidRDefault="007D7B77" w:rsidP="00F37E7E">
                      <w:pPr>
                        <w:pStyle w:val="NoSpacing"/>
                        <w:ind w:left="720"/>
                        <w:jc w:val="both"/>
                        <w:rPr>
                          <w:rFonts w:ascii="Arial" w:hAnsi="Arial" w:cs="Arial"/>
                          <w:b/>
                          <w:bCs/>
                          <w:sz w:val="20"/>
                          <w:szCs w:val="20"/>
                        </w:rPr>
                      </w:pPr>
                      <w:r>
                        <w:rPr>
                          <w:rFonts w:ascii="Arial" w:hAnsi="Arial" w:cs="Arial"/>
                          <w:b/>
                          <w:bCs/>
                          <w:sz w:val="20"/>
                          <w:szCs w:val="20"/>
                        </w:rPr>
                        <w:t>f) Venn Diagram</w:t>
                      </w:r>
                    </w:p>
                    <w:p w14:paraId="688B0D68" w14:textId="3A6A43BC" w:rsidR="007D7B77" w:rsidRDefault="007D7B77" w:rsidP="00F37E7E">
                      <w:pPr>
                        <w:pStyle w:val="NoSpacing"/>
                        <w:ind w:left="720"/>
                        <w:jc w:val="both"/>
                        <w:rPr>
                          <w:rFonts w:ascii="Arial" w:hAnsi="Arial" w:cs="Arial"/>
                          <w:sz w:val="20"/>
                          <w:szCs w:val="20"/>
                        </w:rPr>
                      </w:pPr>
                      <w:r>
                        <w:rPr>
                          <w:rFonts w:ascii="Arial" w:hAnsi="Arial" w:cs="Arial"/>
                          <w:b/>
                          <w:bCs/>
                          <w:sz w:val="20"/>
                          <w:szCs w:val="20"/>
                        </w:rPr>
                        <w:tab/>
                      </w:r>
                      <w:r>
                        <w:rPr>
                          <w:rFonts w:ascii="Arial" w:hAnsi="Arial" w:cs="Arial"/>
                          <w:sz w:val="20"/>
                          <w:szCs w:val="20"/>
                        </w:rPr>
                        <w:t>Venn Diagram (also called primary diagram, set diagram or logic diagrams) uses overlapping circles to visualize the logical relationships between two or more group of items. The basic structure of the Venn diagram is usually overlapping circles. The items in the overlapping sections have specific common characteristics. Items in the outer portions of the circles do not have common traits.</w:t>
                      </w:r>
                    </w:p>
                    <w:p w14:paraId="5A6D1FCC" w14:textId="77777777" w:rsidR="007D7B77" w:rsidRPr="007D7B77" w:rsidRDefault="007D7B77" w:rsidP="00F37E7E">
                      <w:pPr>
                        <w:pStyle w:val="NoSpacing"/>
                        <w:ind w:left="720"/>
                        <w:jc w:val="both"/>
                        <w:rPr>
                          <w:rFonts w:ascii="Arial" w:hAnsi="Arial" w:cs="Arial"/>
                          <w:sz w:val="20"/>
                          <w:szCs w:val="20"/>
                        </w:rPr>
                      </w:pPr>
                    </w:p>
                  </w:txbxContent>
                </v:textbox>
                <w10:wrap type="tight" anchorx="margin"/>
              </v:shape>
            </w:pict>
          </mc:Fallback>
        </mc:AlternateContent>
      </w:r>
    </w:p>
    <w:p w14:paraId="1DCE1795" w14:textId="269A3244" w:rsidR="00B101F3" w:rsidRPr="00EF35DF" w:rsidRDefault="00703BDC" w:rsidP="00EF35DF">
      <w:pPr>
        <w:jc w:val="both"/>
        <w:rPr>
          <w:rFonts w:ascii="Arial" w:hAnsi="Arial" w:cs="Arial"/>
          <w:sz w:val="20"/>
          <w:szCs w:val="20"/>
        </w:rPr>
      </w:pPr>
      <w:r w:rsidRPr="007D7B77">
        <w:rPr>
          <w:rFonts w:ascii="Bookman Old Style" w:hAnsi="Bookman Old Style" w:cs="Arial"/>
          <w:b/>
          <w:noProof/>
          <w:sz w:val="24"/>
          <w:szCs w:val="24"/>
        </w:rPr>
        <w:lastRenderedPageBreak/>
        <mc:AlternateContent>
          <mc:Choice Requires="wps">
            <w:drawing>
              <wp:anchor distT="45720" distB="45720" distL="114300" distR="114300" simplePos="0" relativeHeight="251664896" behindDoc="1" locked="0" layoutInCell="1" allowOverlap="1" wp14:anchorId="2122418B" wp14:editId="6E91FF00">
                <wp:simplePos x="0" y="0"/>
                <wp:positionH relativeFrom="margin">
                  <wp:posOffset>20955</wp:posOffset>
                </wp:positionH>
                <wp:positionV relativeFrom="paragraph">
                  <wp:posOffset>57150</wp:posOffset>
                </wp:positionV>
                <wp:extent cx="6276975" cy="5067300"/>
                <wp:effectExtent l="0" t="0" r="28575" b="19050"/>
                <wp:wrapTight wrapText="bothSides">
                  <wp:wrapPolygon edited="0">
                    <wp:start x="0" y="0"/>
                    <wp:lineTo x="0" y="21600"/>
                    <wp:lineTo x="21633" y="21600"/>
                    <wp:lineTo x="21633" y="0"/>
                    <wp:lineTo x="0" y="0"/>
                  </wp:wrapPolygon>
                </wp:wrapTight>
                <wp:docPr id="95458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067300"/>
                        </a:xfrm>
                        <a:prstGeom prst="rect">
                          <a:avLst/>
                        </a:prstGeom>
                        <a:solidFill>
                          <a:srgbClr val="FFFFFF"/>
                        </a:solidFill>
                        <a:ln w="9525">
                          <a:solidFill>
                            <a:srgbClr val="000000"/>
                          </a:solidFill>
                          <a:miter lim="800000"/>
                          <a:headEnd/>
                          <a:tailEnd/>
                        </a:ln>
                      </wps:spPr>
                      <wps:txbx>
                        <w:txbxContent>
                          <w:p w14:paraId="24C4E2F0" w14:textId="16264C09" w:rsidR="007D7B77" w:rsidRPr="007D7B77" w:rsidRDefault="007D7B77" w:rsidP="00887512">
                            <w:pPr>
                              <w:pStyle w:val="NoSpacing"/>
                              <w:rPr>
                                <w:rFonts w:ascii="Arial" w:hAnsi="Arial" w:cs="Arial"/>
                                <w:sz w:val="20"/>
                                <w:szCs w:val="20"/>
                              </w:rPr>
                            </w:pPr>
                            <w:r>
                              <w:tab/>
                            </w:r>
                            <w:r>
                              <w:tab/>
                            </w:r>
                            <w:r w:rsidRPr="007D7B77">
                              <w:rPr>
                                <w:rFonts w:ascii="Arial" w:hAnsi="Arial" w:cs="Arial"/>
                                <w:sz w:val="20"/>
                                <w:szCs w:val="20"/>
                              </w:rPr>
                              <w:t>Uses of Venn Diagram:</w:t>
                            </w:r>
                          </w:p>
                          <w:p w14:paraId="1B345888" w14:textId="77777777" w:rsidR="007D7B77" w:rsidRDefault="007D7B77" w:rsidP="00887512">
                            <w:pPr>
                              <w:pStyle w:val="NoSpacing"/>
                              <w:rPr>
                                <w:rFonts w:ascii="Arial" w:hAnsi="Arial" w:cs="Arial"/>
                                <w:sz w:val="20"/>
                                <w:szCs w:val="20"/>
                              </w:rPr>
                            </w:pPr>
                            <w:r w:rsidRPr="007D7B77">
                              <w:rPr>
                                <w:rFonts w:ascii="Arial" w:hAnsi="Arial" w:cs="Arial"/>
                                <w:sz w:val="20"/>
                                <w:szCs w:val="20"/>
                              </w:rPr>
                              <w:tab/>
                            </w:r>
                          </w:p>
                          <w:p w14:paraId="632B19B4" w14:textId="03818768" w:rsidR="007D7B77" w:rsidRDefault="007D7B77" w:rsidP="00887512">
                            <w:pPr>
                              <w:pStyle w:val="NoSpacing"/>
                              <w:numPr>
                                <w:ilvl w:val="0"/>
                                <w:numId w:val="56"/>
                              </w:numPr>
                              <w:rPr>
                                <w:rFonts w:ascii="Arial" w:hAnsi="Arial" w:cs="Arial"/>
                                <w:sz w:val="20"/>
                                <w:szCs w:val="20"/>
                              </w:rPr>
                            </w:pPr>
                            <w:r w:rsidRPr="007D7B77">
                              <w:rPr>
                                <w:rFonts w:ascii="Arial" w:hAnsi="Arial" w:cs="Arial"/>
                                <w:sz w:val="20"/>
                                <w:szCs w:val="20"/>
                              </w:rPr>
                              <w:t xml:space="preserve">When you want </w:t>
                            </w:r>
                            <w:r w:rsidRPr="00FC77E1">
                              <w:rPr>
                                <w:rFonts w:ascii="Arial" w:hAnsi="Arial" w:cs="Arial"/>
                                <w:b/>
                                <w:bCs/>
                                <w:sz w:val="20"/>
                                <w:szCs w:val="20"/>
                              </w:rPr>
                              <w:t xml:space="preserve">to </w:t>
                            </w:r>
                            <w:proofErr w:type="gramStart"/>
                            <w:r w:rsidRPr="00FC77E1">
                              <w:rPr>
                                <w:rFonts w:ascii="Arial" w:hAnsi="Arial" w:cs="Arial"/>
                                <w:b/>
                                <w:bCs/>
                                <w:sz w:val="20"/>
                                <w:szCs w:val="20"/>
                              </w:rPr>
                              <w:t>compare and contrast</w:t>
                            </w:r>
                            <w:proofErr w:type="gramEnd"/>
                            <w:r w:rsidRPr="007D7B77">
                              <w:rPr>
                                <w:rFonts w:ascii="Arial" w:hAnsi="Arial" w:cs="Arial"/>
                                <w:sz w:val="20"/>
                                <w:szCs w:val="20"/>
                              </w:rPr>
                              <w:t xml:space="preserve"> groups of things.</w:t>
                            </w:r>
                          </w:p>
                          <w:p w14:paraId="090B0277" w14:textId="1C19CC10" w:rsidR="007D7B77" w:rsidRDefault="00FC77E1" w:rsidP="00887512">
                            <w:pPr>
                              <w:pStyle w:val="NoSpacing"/>
                              <w:numPr>
                                <w:ilvl w:val="0"/>
                                <w:numId w:val="56"/>
                              </w:numPr>
                              <w:rPr>
                                <w:rFonts w:ascii="Arial" w:hAnsi="Arial" w:cs="Arial"/>
                                <w:sz w:val="20"/>
                                <w:szCs w:val="20"/>
                              </w:rPr>
                            </w:pPr>
                            <w:r>
                              <w:rPr>
                                <w:rFonts w:ascii="Arial" w:hAnsi="Arial" w:cs="Arial"/>
                                <w:sz w:val="20"/>
                                <w:szCs w:val="20"/>
                              </w:rPr>
                              <w:t>To categorize or group items.</w:t>
                            </w:r>
                          </w:p>
                          <w:p w14:paraId="00CD5F87" w14:textId="756DD92E" w:rsidR="00FC77E1" w:rsidRDefault="00FC77E1" w:rsidP="00887512">
                            <w:pPr>
                              <w:pStyle w:val="NoSpacing"/>
                              <w:numPr>
                                <w:ilvl w:val="0"/>
                                <w:numId w:val="56"/>
                              </w:numPr>
                              <w:rPr>
                                <w:rFonts w:ascii="Arial" w:hAnsi="Arial" w:cs="Arial"/>
                                <w:sz w:val="20"/>
                                <w:szCs w:val="20"/>
                              </w:rPr>
                            </w:pPr>
                            <w:r>
                              <w:rPr>
                                <w:rFonts w:ascii="Arial" w:hAnsi="Arial" w:cs="Arial"/>
                                <w:sz w:val="20"/>
                                <w:szCs w:val="20"/>
                              </w:rPr>
                              <w:t xml:space="preserve">To illustrate </w:t>
                            </w:r>
                            <w:r w:rsidRPr="00FC77E1">
                              <w:rPr>
                                <w:rFonts w:ascii="Arial" w:hAnsi="Arial" w:cs="Arial"/>
                                <w:b/>
                                <w:bCs/>
                                <w:sz w:val="20"/>
                                <w:szCs w:val="20"/>
                              </w:rPr>
                              <w:t>logical relationships</w:t>
                            </w:r>
                            <w:r>
                              <w:rPr>
                                <w:rFonts w:ascii="Arial" w:hAnsi="Arial" w:cs="Arial"/>
                                <w:sz w:val="20"/>
                                <w:szCs w:val="20"/>
                              </w:rPr>
                              <w:t xml:space="preserve"> from various datasets.</w:t>
                            </w:r>
                          </w:p>
                          <w:p w14:paraId="16A52F8E" w14:textId="10797558" w:rsidR="00FC77E1" w:rsidRDefault="00FC77E1" w:rsidP="00887512">
                            <w:pPr>
                              <w:pStyle w:val="NoSpacing"/>
                              <w:numPr>
                                <w:ilvl w:val="0"/>
                                <w:numId w:val="56"/>
                              </w:numPr>
                              <w:rPr>
                                <w:rFonts w:ascii="Arial" w:hAnsi="Arial" w:cs="Arial"/>
                                <w:sz w:val="20"/>
                                <w:szCs w:val="20"/>
                              </w:rPr>
                            </w:pPr>
                            <w:r>
                              <w:rPr>
                                <w:rFonts w:ascii="Arial" w:hAnsi="Arial" w:cs="Arial"/>
                                <w:sz w:val="20"/>
                                <w:szCs w:val="20"/>
                              </w:rPr>
                              <w:t>To identify all the possible relationships between collection of datasets.</w:t>
                            </w:r>
                          </w:p>
                          <w:p w14:paraId="34C96EFD" w14:textId="1D4BA0C2" w:rsidR="00FC77E1" w:rsidRDefault="00FC77E1" w:rsidP="00FC77E1">
                            <w:pPr>
                              <w:pStyle w:val="NoSpacing"/>
                              <w:ind w:firstLine="720"/>
                              <w:jc w:val="both"/>
                              <w:rPr>
                                <w:rFonts w:ascii="Arial" w:hAnsi="Arial" w:cs="Arial"/>
                                <w:b/>
                                <w:bCs/>
                                <w:sz w:val="20"/>
                                <w:szCs w:val="20"/>
                              </w:rPr>
                            </w:pPr>
                            <w:r>
                              <w:rPr>
                                <w:rFonts w:ascii="Arial" w:hAnsi="Arial" w:cs="Arial"/>
                                <w:b/>
                                <w:bCs/>
                                <w:sz w:val="20"/>
                                <w:szCs w:val="20"/>
                              </w:rPr>
                              <w:t>g) Pyramid Graph</w:t>
                            </w:r>
                          </w:p>
                          <w:p w14:paraId="62788F2C" w14:textId="558F9F9F" w:rsidR="00FC77E1" w:rsidRDefault="00FC77E1" w:rsidP="00FC77E1">
                            <w:pPr>
                              <w:pStyle w:val="NoSpacing"/>
                              <w:ind w:left="720" w:firstLine="720"/>
                              <w:jc w:val="both"/>
                              <w:rPr>
                                <w:rFonts w:ascii="Arial" w:hAnsi="Arial" w:cs="Arial"/>
                                <w:sz w:val="20"/>
                                <w:szCs w:val="20"/>
                              </w:rPr>
                            </w:pPr>
                            <w:r>
                              <w:rPr>
                                <w:rFonts w:ascii="Arial" w:hAnsi="Arial" w:cs="Arial"/>
                                <w:sz w:val="20"/>
                                <w:szCs w:val="20"/>
                              </w:rPr>
                              <w:t>A pyramid graph is a chart in a pyramid shape or triangle shape. It is best for data that is organized in some kind of hierarchy. The levels show a progressive order.</w:t>
                            </w:r>
                          </w:p>
                          <w:p w14:paraId="40DE2F06" w14:textId="5573C929" w:rsidR="00FC77E1" w:rsidRDefault="00FC77E1" w:rsidP="00FC77E1">
                            <w:pPr>
                              <w:pStyle w:val="NoSpacing"/>
                              <w:ind w:left="720" w:firstLine="720"/>
                              <w:jc w:val="both"/>
                              <w:rPr>
                                <w:rFonts w:ascii="Arial" w:hAnsi="Arial" w:cs="Arial"/>
                                <w:sz w:val="20"/>
                                <w:szCs w:val="20"/>
                              </w:rPr>
                            </w:pPr>
                            <w:r>
                              <w:rPr>
                                <w:rFonts w:ascii="Arial" w:hAnsi="Arial" w:cs="Arial"/>
                                <w:sz w:val="20"/>
                                <w:szCs w:val="20"/>
                              </w:rPr>
                              <w:t>Uses of Pyramid Graph:</w:t>
                            </w:r>
                          </w:p>
                          <w:p w14:paraId="1C88D118" w14:textId="77777777" w:rsidR="00FC77E1" w:rsidRDefault="00FC77E1" w:rsidP="00FC77E1">
                            <w:pPr>
                              <w:pStyle w:val="NoSpacing"/>
                              <w:jc w:val="both"/>
                              <w:rPr>
                                <w:rFonts w:ascii="Arial" w:hAnsi="Arial" w:cs="Arial"/>
                                <w:sz w:val="20"/>
                                <w:szCs w:val="20"/>
                              </w:rPr>
                            </w:pPr>
                          </w:p>
                          <w:p w14:paraId="37737D22" w14:textId="189AEF79" w:rsidR="00FC77E1" w:rsidRDefault="00FC77E1" w:rsidP="00FC77E1">
                            <w:pPr>
                              <w:pStyle w:val="NoSpacing"/>
                              <w:numPr>
                                <w:ilvl w:val="0"/>
                                <w:numId w:val="57"/>
                              </w:numPr>
                              <w:jc w:val="both"/>
                              <w:rPr>
                                <w:rFonts w:ascii="Arial" w:hAnsi="Arial" w:cs="Arial"/>
                                <w:sz w:val="20"/>
                                <w:szCs w:val="20"/>
                              </w:rPr>
                            </w:pPr>
                            <w:r>
                              <w:rPr>
                                <w:rFonts w:ascii="Arial" w:hAnsi="Arial" w:cs="Arial"/>
                                <w:sz w:val="20"/>
                                <w:szCs w:val="20"/>
                              </w:rPr>
                              <w:t>When you want to indicate a hierarchy level among the topics or other types of data.</w:t>
                            </w:r>
                          </w:p>
                          <w:p w14:paraId="6988E98A" w14:textId="4D6A99F2" w:rsidR="00FC77E1" w:rsidRDefault="00FC77E1" w:rsidP="00FC77E1">
                            <w:pPr>
                              <w:pStyle w:val="NoSpacing"/>
                              <w:numPr>
                                <w:ilvl w:val="0"/>
                                <w:numId w:val="57"/>
                              </w:numPr>
                              <w:jc w:val="both"/>
                              <w:rPr>
                                <w:rFonts w:ascii="Arial" w:hAnsi="Arial" w:cs="Arial"/>
                                <w:sz w:val="20"/>
                                <w:szCs w:val="20"/>
                              </w:rPr>
                            </w:pPr>
                            <w:r>
                              <w:rPr>
                                <w:rFonts w:ascii="Arial" w:hAnsi="Arial" w:cs="Arial"/>
                                <w:sz w:val="20"/>
                                <w:szCs w:val="20"/>
                              </w:rPr>
                              <w:t>Pyramid graph is often used to represent progressive orders such as: “older to newer”, “more important to least important”, “specific to least specific”, etc.</w:t>
                            </w:r>
                          </w:p>
                          <w:p w14:paraId="7939D44A" w14:textId="7541A1A3" w:rsidR="007D7B77" w:rsidRPr="00887512" w:rsidRDefault="00FC77E1" w:rsidP="00FC77E1">
                            <w:pPr>
                              <w:pStyle w:val="NoSpacing"/>
                              <w:numPr>
                                <w:ilvl w:val="0"/>
                                <w:numId w:val="57"/>
                              </w:numPr>
                              <w:jc w:val="both"/>
                              <w:rPr>
                                <w:rFonts w:ascii="Arial" w:hAnsi="Arial" w:cs="Arial"/>
                                <w:sz w:val="20"/>
                                <w:szCs w:val="20"/>
                              </w:rPr>
                            </w:pPr>
                            <w:r>
                              <w:rPr>
                                <w:rFonts w:ascii="Arial" w:hAnsi="Arial" w:cs="Arial"/>
                                <w:sz w:val="20"/>
                                <w:szCs w:val="20"/>
                              </w:rPr>
                              <w:t>When you have a proportional or interconnected relationship between data sets.</w:t>
                            </w:r>
                          </w:p>
                          <w:p w14:paraId="7F9B3CEA" w14:textId="41346133" w:rsidR="00A47434" w:rsidRPr="003E162D" w:rsidRDefault="00887512" w:rsidP="003E162D">
                            <w:pPr>
                              <w:pStyle w:val="ListParagraph"/>
                              <w:numPr>
                                <w:ilvl w:val="0"/>
                                <w:numId w:val="59"/>
                              </w:numPr>
                              <w:jc w:val="both"/>
                              <w:rPr>
                                <w:b/>
                                <w:bCs/>
                              </w:rPr>
                            </w:pPr>
                            <w:r>
                              <w:rPr>
                                <w:rFonts w:ascii="Arial" w:hAnsi="Arial" w:cs="Arial"/>
                                <w:b/>
                                <w:bCs/>
                                <w:sz w:val="20"/>
                                <w:szCs w:val="20"/>
                              </w:rPr>
                              <w:t>INFOGRAPHICS</w:t>
                            </w:r>
                          </w:p>
                          <w:p w14:paraId="395F926D" w14:textId="04E1E969" w:rsidR="003E162D" w:rsidRDefault="003E162D" w:rsidP="003E162D">
                            <w:pPr>
                              <w:pStyle w:val="ListParagraph"/>
                              <w:jc w:val="both"/>
                              <w:rPr>
                                <w:rFonts w:ascii="Arial" w:hAnsi="Arial" w:cs="Arial"/>
                                <w:sz w:val="20"/>
                                <w:szCs w:val="20"/>
                              </w:rPr>
                            </w:pPr>
                            <w:r>
                              <w:rPr>
                                <w:rFonts w:ascii="Arial" w:hAnsi="Arial" w:cs="Arial"/>
                                <w:sz w:val="20"/>
                                <w:szCs w:val="20"/>
                              </w:rPr>
                              <w:t xml:space="preserve">An infographic is a collection of imagery, data visualizations like pie charts and bar graphs, and minimal text that gives an easy-to-understand overview of a topic. It </w:t>
                            </w:r>
                            <w:r w:rsidR="0058479D">
                              <w:rPr>
                                <w:rFonts w:ascii="Arial" w:hAnsi="Arial" w:cs="Arial"/>
                                <w:sz w:val="20"/>
                                <w:szCs w:val="20"/>
                              </w:rPr>
                              <w:t>uses</w:t>
                            </w:r>
                            <w:r>
                              <w:rPr>
                                <w:rFonts w:ascii="Arial" w:hAnsi="Arial" w:cs="Arial"/>
                                <w:sz w:val="20"/>
                                <w:szCs w:val="20"/>
                              </w:rPr>
                              <w:t xml:space="preserve"> striking, engaging visuals to communicate</w:t>
                            </w:r>
                            <w:r w:rsidR="0058479D">
                              <w:rPr>
                                <w:rFonts w:ascii="Arial" w:hAnsi="Arial" w:cs="Arial"/>
                                <w:sz w:val="20"/>
                                <w:szCs w:val="20"/>
                              </w:rPr>
                              <w:t xml:space="preserve"> information quickly and clearly. </w:t>
                            </w:r>
                          </w:p>
                          <w:p w14:paraId="25262D1F" w14:textId="319AC5B3" w:rsidR="0058479D" w:rsidRDefault="0058479D" w:rsidP="003E162D">
                            <w:pPr>
                              <w:pStyle w:val="ListParagraph"/>
                              <w:jc w:val="both"/>
                              <w:rPr>
                                <w:rFonts w:ascii="Arial" w:hAnsi="Arial" w:cs="Arial"/>
                                <w:sz w:val="20"/>
                                <w:szCs w:val="20"/>
                              </w:rPr>
                            </w:pPr>
                            <w:r>
                              <w:rPr>
                                <w:rFonts w:ascii="Arial" w:hAnsi="Arial" w:cs="Arial"/>
                                <w:sz w:val="20"/>
                                <w:szCs w:val="20"/>
                              </w:rPr>
                              <w:tab/>
                              <w:t>Uses of Infographics:</w:t>
                            </w:r>
                          </w:p>
                          <w:p w14:paraId="0A214156" w14:textId="77777777" w:rsidR="0058479D" w:rsidRDefault="0058479D" w:rsidP="003E162D">
                            <w:pPr>
                              <w:pStyle w:val="ListParagraph"/>
                              <w:jc w:val="both"/>
                              <w:rPr>
                                <w:rFonts w:ascii="Arial" w:hAnsi="Arial" w:cs="Arial"/>
                                <w:sz w:val="20"/>
                                <w:szCs w:val="20"/>
                              </w:rPr>
                            </w:pPr>
                          </w:p>
                          <w:p w14:paraId="41327B9C" w14:textId="77B6C905"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Provide a quick overview of a topic.</w:t>
                            </w:r>
                          </w:p>
                          <w:p w14:paraId="61BA1F75" w14:textId="297261DE"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Explain a complex process.</w:t>
                            </w:r>
                          </w:p>
                          <w:p w14:paraId="2C2A79D4" w14:textId="71364106"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Display research findings or survey data.</w:t>
                            </w:r>
                          </w:p>
                          <w:p w14:paraId="6F36C2E6" w14:textId="496964BC"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Summarize a long blog post or report.</w:t>
                            </w:r>
                          </w:p>
                          <w:p w14:paraId="2150A148" w14:textId="15F608E9"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Compare and contrast multiple options.</w:t>
                            </w:r>
                          </w:p>
                          <w:p w14:paraId="68BF5A0C" w14:textId="7EB52FDF" w:rsidR="00520378"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Raise awareness about an issue or cause.</w:t>
                            </w:r>
                          </w:p>
                          <w:p w14:paraId="24106C45" w14:textId="77777777" w:rsidR="008810F3" w:rsidRDefault="008810F3" w:rsidP="00520378">
                            <w:pPr>
                              <w:pStyle w:val="NoSpacing"/>
                              <w:rPr>
                                <w:rFonts w:ascii="Arial" w:hAnsi="Arial" w:cs="Arial"/>
                                <w:sz w:val="12"/>
                                <w:szCs w:val="12"/>
                              </w:rPr>
                            </w:pPr>
                          </w:p>
                          <w:p w14:paraId="14A1A21A" w14:textId="4C74488F" w:rsidR="00520378" w:rsidRPr="008810F3" w:rsidRDefault="00520378" w:rsidP="00520378">
                            <w:pPr>
                              <w:pStyle w:val="NoSpacing"/>
                              <w:rPr>
                                <w:rFonts w:ascii="Arial" w:hAnsi="Arial" w:cs="Arial"/>
                                <w:sz w:val="12"/>
                                <w:szCs w:val="12"/>
                              </w:rPr>
                            </w:pPr>
                            <w:r w:rsidRPr="008810F3">
                              <w:rPr>
                                <w:rFonts w:ascii="Arial" w:hAnsi="Arial" w:cs="Arial"/>
                                <w:sz w:val="12"/>
                                <w:szCs w:val="12"/>
                              </w:rPr>
                              <w:t>References:</w:t>
                            </w:r>
                          </w:p>
                          <w:p w14:paraId="6CF1FD47" w14:textId="195DC49A" w:rsidR="00520378" w:rsidRPr="008810F3" w:rsidRDefault="00520378" w:rsidP="00520378">
                            <w:pPr>
                              <w:pStyle w:val="NoSpacing"/>
                              <w:rPr>
                                <w:rFonts w:ascii="Arial" w:hAnsi="Arial" w:cs="Arial"/>
                                <w:sz w:val="12"/>
                                <w:szCs w:val="12"/>
                              </w:rPr>
                            </w:pPr>
                            <w:r w:rsidRPr="008810F3">
                              <w:rPr>
                                <w:rFonts w:ascii="Arial" w:hAnsi="Arial" w:cs="Arial"/>
                                <w:sz w:val="12"/>
                                <w:szCs w:val="12"/>
                              </w:rPr>
                              <w:t>Websites</w:t>
                            </w:r>
                          </w:p>
                          <w:p w14:paraId="25E53C53" w14:textId="39DFEC92" w:rsidR="00520378" w:rsidRPr="008810F3" w:rsidRDefault="00520378" w:rsidP="00520378">
                            <w:pPr>
                              <w:pStyle w:val="NoSpacing"/>
                              <w:rPr>
                                <w:rFonts w:ascii="Arial" w:hAnsi="Arial" w:cs="Arial"/>
                                <w:sz w:val="12"/>
                                <w:szCs w:val="12"/>
                              </w:rPr>
                            </w:pPr>
                            <w:r w:rsidRPr="008810F3">
                              <w:rPr>
                                <w:rFonts w:ascii="Arial" w:hAnsi="Arial" w:cs="Arial"/>
                                <w:sz w:val="12"/>
                                <w:szCs w:val="12"/>
                              </w:rPr>
                              <w:t xml:space="preserve">“Example of Textual Aids”. Retrieved from </w:t>
                            </w:r>
                            <w:hyperlink r:id="rId15" w:history="1">
                              <w:r w:rsidR="00A2201D" w:rsidRPr="008810F3">
                                <w:rPr>
                                  <w:rStyle w:val="Hyperlink"/>
                                  <w:rFonts w:ascii="Arial" w:hAnsi="Arial" w:cs="Arial"/>
                                  <w:color w:val="auto"/>
                                  <w:sz w:val="12"/>
                                  <w:szCs w:val="12"/>
                                  <w:u w:val="none"/>
                                </w:rPr>
                                <w:t>https://www.studocu.com/ph/document/cebu-technological-university/non-structural-isolation/examples-of-textual-aids/14678455</w:t>
                              </w:r>
                            </w:hyperlink>
                          </w:p>
                          <w:p w14:paraId="68272D2D" w14:textId="1F4B5748" w:rsidR="00BF4BB2" w:rsidRPr="008810F3" w:rsidRDefault="00BF4BB2" w:rsidP="00520378">
                            <w:pPr>
                              <w:pStyle w:val="NoSpacing"/>
                              <w:rPr>
                                <w:rFonts w:ascii="Arial" w:hAnsi="Arial" w:cs="Arial"/>
                                <w:sz w:val="12"/>
                                <w:szCs w:val="12"/>
                              </w:rPr>
                            </w:pPr>
                            <w:r w:rsidRPr="008810F3">
                              <w:rPr>
                                <w:rFonts w:ascii="Arial" w:hAnsi="Arial" w:cs="Arial"/>
                                <w:sz w:val="12"/>
                                <w:szCs w:val="12"/>
                              </w:rPr>
                              <w:t xml:space="preserve">“Difference Between Linear and Non-linear Text”. Retrieved from </w:t>
                            </w:r>
                            <w:hyperlink r:id="rId16" w:history="1">
                              <w:r w:rsidRPr="008810F3">
                                <w:rPr>
                                  <w:rStyle w:val="Hyperlink"/>
                                  <w:rFonts w:ascii="Arial" w:hAnsi="Arial" w:cs="Arial"/>
                                  <w:color w:val="auto"/>
                                  <w:sz w:val="12"/>
                                  <w:szCs w:val="12"/>
                                  <w:u w:val="none"/>
                                </w:rPr>
                                <w:t>https://www.learndunia.com/difference-between-linear-and-non-linear-text/</w:t>
                              </w:r>
                            </w:hyperlink>
                          </w:p>
                          <w:p w14:paraId="2D044ABE" w14:textId="02F459AE" w:rsidR="00BF4BB2" w:rsidRPr="008810F3" w:rsidRDefault="00912354" w:rsidP="00520378">
                            <w:pPr>
                              <w:pStyle w:val="NoSpacing"/>
                              <w:rPr>
                                <w:rFonts w:ascii="Arial" w:hAnsi="Arial" w:cs="Arial"/>
                                <w:sz w:val="12"/>
                                <w:szCs w:val="12"/>
                              </w:rPr>
                            </w:pPr>
                            <w:r w:rsidRPr="008810F3">
                              <w:rPr>
                                <w:rFonts w:ascii="Arial" w:hAnsi="Arial" w:cs="Arial"/>
                                <w:sz w:val="12"/>
                                <w:szCs w:val="12"/>
                              </w:rPr>
                              <w:t xml:space="preserve">“Chart”. Retrieved from </w:t>
                            </w:r>
                            <w:hyperlink r:id="rId17" w:history="1">
                              <w:r w:rsidRPr="008810F3">
                                <w:rPr>
                                  <w:rStyle w:val="Hyperlink"/>
                                  <w:rFonts w:ascii="Arial" w:hAnsi="Arial" w:cs="Arial"/>
                                  <w:color w:val="auto"/>
                                  <w:sz w:val="12"/>
                                  <w:szCs w:val="12"/>
                                  <w:u w:val="none"/>
                                </w:rPr>
                                <w:t>https://www.computerhope.com/jargon/c/chart.htm</w:t>
                              </w:r>
                            </w:hyperlink>
                          </w:p>
                          <w:p w14:paraId="60E530F7" w14:textId="28270418" w:rsidR="00912354" w:rsidRPr="008810F3" w:rsidRDefault="00912354" w:rsidP="00520378">
                            <w:pPr>
                              <w:pStyle w:val="NoSpacing"/>
                              <w:rPr>
                                <w:rFonts w:ascii="Arial" w:hAnsi="Arial" w:cs="Arial"/>
                                <w:sz w:val="12"/>
                                <w:szCs w:val="12"/>
                              </w:rPr>
                            </w:pPr>
                            <w:r w:rsidRPr="008810F3">
                              <w:rPr>
                                <w:rFonts w:ascii="Arial" w:hAnsi="Arial" w:cs="Arial"/>
                                <w:sz w:val="12"/>
                                <w:szCs w:val="12"/>
                              </w:rPr>
                              <w:t xml:space="preserve">“Types of Graphs and Charts and Their Uses”. Retrieved from </w:t>
                            </w:r>
                            <w:hyperlink r:id="rId18" w:history="1">
                              <w:r w:rsidRPr="008810F3">
                                <w:rPr>
                                  <w:rStyle w:val="Hyperlink"/>
                                  <w:rFonts w:ascii="Arial" w:hAnsi="Arial" w:cs="Arial"/>
                                  <w:color w:val="auto"/>
                                  <w:sz w:val="12"/>
                                  <w:szCs w:val="12"/>
                                  <w:u w:val="none"/>
                                </w:rPr>
                                <w:t>https://www.intellspot.com/types-graphs-charts/</w:t>
                              </w:r>
                            </w:hyperlink>
                          </w:p>
                          <w:p w14:paraId="0AC2D364" w14:textId="2D9DF338" w:rsidR="00912354" w:rsidRPr="008810F3" w:rsidRDefault="008810F3" w:rsidP="00520378">
                            <w:pPr>
                              <w:pStyle w:val="NoSpacing"/>
                              <w:rPr>
                                <w:rFonts w:ascii="Arial" w:hAnsi="Arial" w:cs="Arial"/>
                                <w:sz w:val="12"/>
                                <w:szCs w:val="12"/>
                              </w:rPr>
                            </w:pPr>
                            <w:r w:rsidRPr="008810F3">
                              <w:rPr>
                                <w:rFonts w:ascii="Arial" w:hAnsi="Arial" w:cs="Arial"/>
                                <w:sz w:val="12"/>
                                <w:szCs w:val="12"/>
                              </w:rPr>
                              <w:t>“</w:t>
                            </w:r>
                            <w:hyperlink r:id="rId19" w:history="1">
                              <w:r w:rsidRPr="008810F3">
                                <w:rPr>
                                  <w:rStyle w:val="Hyperlink"/>
                                  <w:rFonts w:ascii="Arial" w:hAnsi="Arial" w:cs="Arial"/>
                                  <w:color w:val="auto"/>
                                  <w:sz w:val="12"/>
                                  <w:szCs w:val="12"/>
                                  <w:u w:val="none"/>
                                </w:rPr>
                                <w:t>What is an Infographic? Examples, Templates, Design Tips”.</w:t>
                              </w:r>
                            </w:hyperlink>
                            <w:r w:rsidRPr="008810F3">
                              <w:rPr>
                                <w:rFonts w:ascii="Arial" w:hAnsi="Arial" w:cs="Arial"/>
                                <w:sz w:val="12"/>
                                <w:szCs w:val="12"/>
                              </w:rPr>
                              <w:t xml:space="preserve"> Retrieved from </w:t>
                            </w:r>
                            <w:hyperlink r:id="rId20" w:history="1">
                              <w:r w:rsidRPr="008810F3">
                                <w:rPr>
                                  <w:rStyle w:val="Hyperlink"/>
                                  <w:rFonts w:ascii="Arial" w:hAnsi="Arial" w:cs="Arial"/>
                                  <w:color w:val="auto"/>
                                  <w:sz w:val="12"/>
                                  <w:szCs w:val="12"/>
                                  <w:u w:val="none"/>
                                </w:rPr>
                                <w:t>https://www.venngage.com/blog/what-is-an-infographic/</w:t>
                              </w:r>
                            </w:hyperlink>
                          </w:p>
                          <w:p w14:paraId="752CDF38" w14:textId="77777777" w:rsidR="008810F3" w:rsidRPr="008810F3" w:rsidRDefault="008810F3" w:rsidP="00520378">
                            <w:pPr>
                              <w:pStyle w:val="NoSpacing"/>
                              <w:rPr>
                                <w:rFonts w:ascii="Arial" w:hAnsi="Arial" w:cs="Arial"/>
                                <w:sz w:val="12"/>
                                <w:szCs w:val="12"/>
                              </w:rPr>
                            </w:pPr>
                          </w:p>
                          <w:p w14:paraId="3A0C5FC1" w14:textId="77777777" w:rsidR="00A2201D" w:rsidRPr="00BF4BB2" w:rsidRDefault="00A2201D" w:rsidP="00520378">
                            <w:pPr>
                              <w:pStyle w:val="NoSpacing"/>
                              <w:rPr>
                                <w:rFonts w:ascii="Arial" w:hAnsi="Arial" w:cs="Arial"/>
                                <w:sz w:val="16"/>
                                <w:szCs w:val="16"/>
                              </w:rPr>
                            </w:pPr>
                          </w:p>
                          <w:p w14:paraId="1CDDF033" w14:textId="77777777" w:rsidR="00520378" w:rsidRPr="0058479D" w:rsidRDefault="00520378" w:rsidP="0058479D">
                            <w:pPr>
                              <w:jc w:val="both"/>
                              <w:rPr>
                                <w:rFonts w:ascii="Arial" w:hAnsi="Arial" w:cs="Arial"/>
                                <w:sz w:val="20"/>
                                <w:szCs w:val="20"/>
                              </w:rPr>
                            </w:pPr>
                          </w:p>
                          <w:p w14:paraId="3FBDD8E3" w14:textId="77777777" w:rsidR="0058479D" w:rsidRPr="003E162D" w:rsidRDefault="0058479D" w:rsidP="003E162D">
                            <w:pPr>
                              <w:pStyle w:val="ListParagraph"/>
                              <w:jc w:val="both"/>
                            </w:pPr>
                          </w:p>
                          <w:p w14:paraId="49AC3CE1" w14:textId="77777777" w:rsidR="00887512" w:rsidRPr="00887512" w:rsidRDefault="00887512" w:rsidP="00887512">
                            <w:pPr>
                              <w:pStyle w:val="ListParagraph"/>
                              <w:ind w:left="144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2418B" id="_x0000_s1028" type="#_x0000_t202" style="position:absolute;left:0;text-align:left;margin-left:1.65pt;margin-top:4.5pt;width:494.25pt;height:399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">
                <v:textbox>
                  <w:txbxContent>
                    <w:p w14:paraId="24C4E2F0" w14:textId="16264C09" w:rsidR="007D7B77" w:rsidRPr="007D7B77" w:rsidRDefault="007D7B77" w:rsidP="00887512">
                      <w:pPr>
                        <w:pStyle w:val="NoSpacing"/>
                        <w:rPr>
                          <w:rFonts w:ascii="Arial" w:hAnsi="Arial" w:cs="Arial"/>
                          <w:sz w:val="20"/>
                          <w:szCs w:val="20"/>
                        </w:rPr>
                      </w:pPr>
                      <w:r>
                        <w:tab/>
                      </w:r>
                      <w:r>
                        <w:tab/>
                      </w:r>
                      <w:r w:rsidRPr="007D7B77">
                        <w:rPr>
                          <w:rFonts w:ascii="Arial" w:hAnsi="Arial" w:cs="Arial"/>
                          <w:sz w:val="20"/>
                          <w:szCs w:val="20"/>
                        </w:rPr>
                        <w:t>Uses of Venn Diagram:</w:t>
                      </w:r>
                    </w:p>
                    <w:p w14:paraId="1B345888" w14:textId="77777777" w:rsidR="007D7B77" w:rsidRDefault="007D7B77" w:rsidP="00887512">
                      <w:pPr>
                        <w:pStyle w:val="NoSpacing"/>
                        <w:rPr>
                          <w:rFonts w:ascii="Arial" w:hAnsi="Arial" w:cs="Arial"/>
                          <w:sz w:val="20"/>
                          <w:szCs w:val="20"/>
                        </w:rPr>
                      </w:pPr>
                      <w:r w:rsidRPr="007D7B77">
                        <w:rPr>
                          <w:rFonts w:ascii="Arial" w:hAnsi="Arial" w:cs="Arial"/>
                          <w:sz w:val="20"/>
                          <w:szCs w:val="20"/>
                        </w:rPr>
                        <w:tab/>
                      </w:r>
                    </w:p>
                    <w:p w14:paraId="632B19B4" w14:textId="03818768" w:rsidR="007D7B77" w:rsidRDefault="007D7B77" w:rsidP="00887512">
                      <w:pPr>
                        <w:pStyle w:val="NoSpacing"/>
                        <w:numPr>
                          <w:ilvl w:val="0"/>
                          <w:numId w:val="56"/>
                        </w:numPr>
                        <w:rPr>
                          <w:rFonts w:ascii="Arial" w:hAnsi="Arial" w:cs="Arial"/>
                          <w:sz w:val="20"/>
                          <w:szCs w:val="20"/>
                        </w:rPr>
                      </w:pPr>
                      <w:r w:rsidRPr="007D7B77">
                        <w:rPr>
                          <w:rFonts w:ascii="Arial" w:hAnsi="Arial" w:cs="Arial"/>
                          <w:sz w:val="20"/>
                          <w:szCs w:val="20"/>
                        </w:rPr>
                        <w:t xml:space="preserve">When you want </w:t>
                      </w:r>
                      <w:r w:rsidRPr="00FC77E1">
                        <w:rPr>
                          <w:rFonts w:ascii="Arial" w:hAnsi="Arial" w:cs="Arial"/>
                          <w:b/>
                          <w:bCs/>
                          <w:sz w:val="20"/>
                          <w:szCs w:val="20"/>
                        </w:rPr>
                        <w:t xml:space="preserve">to </w:t>
                      </w:r>
                      <w:proofErr w:type="gramStart"/>
                      <w:r w:rsidRPr="00FC77E1">
                        <w:rPr>
                          <w:rFonts w:ascii="Arial" w:hAnsi="Arial" w:cs="Arial"/>
                          <w:b/>
                          <w:bCs/>
                          <w:sz w:val="20"/>
                          <w:szCs w:val="20"/>
                        </w:rPr>
                        <w:t>compare and contrast</w:t>
                      </w:r>
                      <w:proofErr w:type="gramEnd"/>
                      <w:r w:rsidRPr="007D7B77">
                        <w:rPr>
                          <w:rFonts w:ascii="Arial" w:hAnsi="Arial" w:cs="Arial"/>
                          <w:sz w:val="20"/>
                          <w:szCs w:val="20"/>
                        </w:rPr>
                        <w:t xml:space="preserve"> groups of things.</w:t>
                      </w:r>
                    </w:p>
                    <w:p w14:paraId="090B0277" w14:textId="1C19CC10" w:rsidR="007D7B77" w:rsidRDefault="00FC77E1" w:rsidP="00887512">
                      <w:pPr>
                        <w:pStyle w:val="NoSpacing"/>
                        <w:numPr>
                          <w:ilvl w:val="0"/>
                          <w:numId w:val="56"/>
                        </w:numPr>
                        <w:rPr>
                          <w:rFonts w:ascii="Arial" w:hAnsi="Arial" w:cs="Arial"/>
                          <w:sz w:val="20"/>
                          <w:szCs w:val="20"/>
                        </w:rPr>
                      </w:pPr>
                      <w:r>
                        <w:rPr>
                          <w:rFonts w:ascii="Arial" w:hAnsi="Arial" w:cs="Arial"/>
                          <w:sz w:val="20"/>
                          <w:szCs w:val="20"/>
                        </w:rPr>
                        <w:t>To categorize or group items.</w:t>
                      </w:r>
                    </w:p>
                    <w:p w14:paraId="00CD5F87" w14:textId="756DD92E" w:rsidR="00FC77E1" w:rsidRDefault="00FC77E1" w:rsidP="00887512">
                      <w:pPr>
                        <w:pStyle w:val="NoSpacing"/>
                        <w:numPr>
                          <w:ilvl w:val="0"/>
                          <w:numId w:val="56"/>
                        </w:numPr>
                        <w:rPr>
                          <w:rFonts w:ascii="Arial" w:hAnsi="Arial" w:cs="Arial"/>
                          <w:sz w:val="20"/>
                          <w:szCs w:val="20"/>
                        </w:rPr>
                      </w:pPr>
                      <w:r>
                        <w:rPr>
                          <w:rFonts w:ascii="Arial" w:hAnsi="Arial" w:cs="Arial"/>
                          <w:sz w:val="20"/>
                          <w:szCs w:val="20"/>
                        </w:rPr>
                        <w:t xml:space="preserve">To illustrate </w:t>
                      </w:r>
                      <w:r w:rsidRPr="00FC77E1">
                        <w:rPr>
                          <w:rFonts w:ascii="Arial" w:hAnsi="Arial" w:cs="Arial"/>
                          <w:b/>
                          <w:bCs/>
                          <w:sz w:val="20"/>
                          <w:szCs w:val="20"/>
                        </w:rPr>
                        <w:t>logical relationships</w:t>
                      </w:r>
                      <w:r>
                        <w:rPr>
                          <w:rFonts w:ascii="Arial" w:hAnsi="Arial" w:cs="Arial"/>
                          <w:sz w:val="20"/>
                          <w:szCs w:val="20"/>
                        </w:rPr>
                        <w:t xml:space="preserve"> from various datasets.</w:t>
                      </w:r>
                    </w:p>
                    <w:p w14:paraId="16A52F8E" w14:textId="10797558" w:rsidR="00FC77E1" w:rsidRDefault="00FC77E1" w:rsidP="00887512">
                      <w:pPr>
                        <w:pStyle w:val="NoSpacing"/>
                        <w:numPr>
                          <w:ilvl w:val="0"/>
                          <w:numId w:val="56"/>
                        </w:numPr>
                        <w:rPr>
                          <w:rFonts w:ascii="Arial" w:hAnsi="Arial" w:cs="Arial"/>
                          <w:sz w:val="20"/>
                          <w:szCs w:val="20"/>
                        </w:rPr>
                      </w:pPr>
                      <w:r>
                        <w:rPr>
                          <w:rFonts w:ascii="Arial" w:hAnsi="Arial" w:cs="Arial"/>
                          <w:sz w:val="20"/>
                          <w:szCs w:val="20"/>
                        </w:rPr>
                        <w:t>To identify all the possible relationships between collection of datasets.</w:t>
                      </w:r>
                    </w:p>
                    <w:p w14:paraId="34C96EFD" w14:textId="1D4BA0C2" w:rsidR="00FC77E1" w:rsidRDefault="00FC77E1" w:rsidP="00FC77E1">
                      <w:pPr>
                        <w:pStyle w:val="NoSpacing"/>
                        <w:ind w:firstLine="720"/>
                        <w:jc w:val="both"/>
                        <w:rPr>
                          <w:rFonts w:ascii="Arial" w:hAnsi="Arial" w:cs="Arial"/>
                          <w:b/>
                          <w:bCs/>
                          <w:sz w:val="20"/>
                          <w:szCs w:val="20"/>
                        </w:rPr>
                      </w:pPr>
                      <w:r>
                        <w:rPr>
                          <w:rFonts w:ascii="Arial" w:hAnsi="Arial" w:cs="Arial"/>
                          <w:b/>
                          <w:bCs/>
                          <w:sz w:val="20"/>
                          <w:szCs w:val="20"/>
                        </w:rPr>
                        <w:t>g) Pyramid Graph</w:t>
                      </w:r>
                    </w:p>
                    <w:p w14:paraId="62788F2C" w14:textId="558F9F9F" w:rsidR="00FC77E1" w:rsidRDefault="00FC77E1" w:rsidP="00FC77E1">
                      <w:pPr>
                        <w:pStyle w:val="NoSpacing"/>
                        <w:ind w:left="720" w:firstLine="720"/>
                        <w:jc w:val="both"/>
                        <w:rPr>
                          <w:rFonts w:ascii="Arial" w:hAnsi="Arial" w:cs="Arial"/>
                          <w:sz w:val="20"/>
                          <w:szCs w:val="20"/>
                        </w:rPr>
                      </w:pPr>
                      <w:r>
                        <w:rPr>
                          <w:rFonts w:ascii="Arial" w:hAnsi="Arial" w:cs="Arial"/>
                          <w:sz w:val="20"/>
                          <w:szCs w:val="20"/>
                        </w:rPr>
                        <w:t>A pyramid graph is a chart in a pyramid shape or triangle shape. It is best for data that is organized in some kind of hierarchy. The levels show a progressive order.</w:t>
                      </w:r>
                    </w:p>
                    <w:p w14:paraId="40DE2F06" w14:textId="5573C929" w:rsidR="00FC77E1" w:rsidRDefault="00FC77E1" w:rsidP="00FC77E1">
                      <w:pPr>
                        <w:pStyle w:val="NoSpacing"/>
                        <w:ind w:left="720" w:firstLine="720"/>
                        <w:jc w:val="both"/>
                        <w:rPr>
                          <w:rFonts w:ascii="Arial" w:hAnsi="Arial" w:cs="Arial"/>
                          <w:sz w:val="20"/>
                          <w:szCs w:val="20"/>
                        </w:rPr>
                      </w:pPr>
                      <w:r>
                        <w:rPr>
                          <w:rFonts w:ascii="Arial" w:hAnsi="Arial" w:cs="Arial"/>
                          <w:sz w:val="20"/>
                          <w:szCs w:val="20"/>
                        </w:rPr>
                        <w:t>Uses of Pyramid Graph:</w:t>
                      </w:r>
                    </w:p>
                    <w:p w14:paraId="1C88D118" w14:textId="77777777" w:rsidR="00FC77E1" w:rsidRDefault="00FC77E1" w:rsidP="00FC77E1">
                      <w:pPr>
                        <w:pStyle w:val="NoSpacing"/>
                        <w:jc w:val="both"/>
                        <w:rPr>
                          <w:rFonts w:ascii="Arial" w:hAnsi="Arial" w:cs="Arial"/>
                          <w:sz w:val="20"/>
                          <w:szCs w:val="20"/>
                        </w:rPr>
                      </w:pPr>
                    </w:p>
                    <w:p w14:paraId="37737D22" w14:textId="189AEF79" w:rsidR="00FC77E1" w:rsidRDefault="00FC77E1" w:rsidP="00FC77E1">
                      <w:pPr>
                        <w:pStyle w:val="NoSpacing"/>
                        <w:numPr>
                          <w:ilvl w:val="0"/>
                          <w:numId w:val="57"/>
                        </w:numPr>
                        <w:jc w:val="both"/>
                        <w:rPr>
                          <w:rFonts w:ascii="Arial" w:hAnsi="Arial" w:cs="Arial"/>
                          <w:sz w:val="20"/>
                          <w:szCs w:val="20"/>
                        </w:rPr>
                      </w:pPr>
                      <w:r>
                        <w:rPr>
                          <w:rFonts w:ascii="Arial" w:hAnsi="Arial" w:cs="Arial"/>
                          <w:sz w:val="20"/>
                          <w:szCs w:val="20"/>
                        </w:rPr>
                        <w:t>When you want to indicate a hierarchy level among the topics or other types of data.</w:t>
                      </w:r>
                    </w:p>
                    <w:p w14:paraId="6988E98A" w14:textId="4D6A99F2" w:rsidR="00FC77E1" w:rsidRDefault="00FC77E1" w:rsidP="00FC77E1">
                      <w:pPr>
                        <w:pStyle w:val="NoSpacing"/>
                        <w:numPr>
                          <w:ilvl w:val="0"/>
                          <w:numId w:val="57"/>
                        </w:numPr>
                        <w:jc w:val="both"/>
                        <w:rPr>
                          <w:rFonts w:ascii="Arial" w:hAnsi="Arial" w:cs="Arial"/>
                          <w:sz w:val="20"/>
                          <w:szCs w:val="20"/>
                        </w:rPr>
                      </w:pPr>
                      <w:r>
                        <w:rPr>
                          <w:rFonts w:ascii="Arial" w:hAnsi="Arial" w:cs="Arial"/>
                          <w:sz w:val="20"/>
                          <w:szCs w:val="20"/>
                        </w:rPr>
                        <w:t>Pyramid graph is often used to represent progressive orders such as: “older to newer”, “more important to least important”, “specific to least specific”, etc.</w:t>
                      </w:r>
                    </w:p>
                    <w:p w14:paraId="7939D44A" w14:textId="7541A1A3" w:rsidR="007D7B77" w:rsidRPr="00887512" w:rsidRDefault="00FC77E1" w:rsidP="00FC77E1">
                      <w:pPr>
                        <w:pStyle w:val="NoSpacing"/>
                        <w:numPr>
                          <w:ilvl w:val="0"/>
                          <w:numId w:val="57"/>
                        </w:numPr>
                        <w:jc w:val="both"/>
                        <w:rPr>
                          <w:rFonts w:ascii="Arial" w:hAnsi="Arial" w:cs="Arial"/>
                          <w:sz w:val="20"/>
                          <w:szCs w:val="20"/>
                        </w:rPr>
                      </w:pPr>
                      <w:r>
                        <w:rPr>
                          <w:rFonts w:ascii="Arial" w:hAnsi="Arial" w:cs="Arial"/>
                          <w:sz w:val="20"/>
                          <w:szCs w:val="20"/>
                        </w:rPr>
                        <w:t>When you have a proportional or interconnected relationship between data sets.</w:t>
                      </w:r>
                    </w:p>
                    <w:p w14:paraId="7F9B3CEA" w14:textId="41346133" w:rsidR="00A47434" w:rsidRPr="003E162D" w:rsidRDefault="00887512" w:rsidP="003E162D">
                      <w:pPr>
                        <w:pStyle w:val="ListParagraph"/>
                        <w:numPr>
                          <w:ilvl w:val="0"/>
                          <w:numId w:val="59"/>
                        </w:numPr>
                        <w:jc w:val="both"/>
                        <w:rPr>
                          <w:b/>
                          <w:bCs/>
                        </w:rPr>
                      </w:pPr>
                      <w:r>
                        <w:rPr>
                          <w:rFonts w:ascii="Arial" w:hAnsi="Arial" w:cs="Arial"/>
                          <w:b/>
                          <w:bCs/>
                          <w:sz w:val="20"/>
                          <w:szCs w:val="20"/>
                        </w:rPr>
                        <w:t>INFOGRAPHICS</w:t>
                      </w:r>
                    </w:p>
                    <w:p w14:paraId="395F926D" w14:textId="04E1E969" w:rsidR="003E162D" w:rsidRDefault="003E162D" w:rsidP="003E162D">
                      <w:pPr>
                        <w:pStyle w:val="ListParagraph"/>
                        <w:jc w:val="both"/>
                        <w:rPr>
                          <w:rFonts w:ascii="Arial" w:hAnsi="Arial" w:cs="Arial"/>
                          <w:sz w:val="20"/>
                          <w:szCs w:val="20"/>
                        </w:rPr>
                      </w:pPr>
                      <w:r>
                        <w:rPr>
                          <w:rFonts w:ascii="Arial" w:hAnsi="Arial" w:cs="Arial"/>
                          <w:sz w:val="20"/>
                          <w:szCs w:val="20"/>
                        </w:rPr>
                        <w:t xml:space="preserve">An infographic is a collection of imagery, data visualizations like pie charts and bar graphs, and minimal text that gives an easy-to-understand overview of a topic. It </w:t>
                      </w:r>
                      <w:r w:rsidR="0058479D">
                        <w:rPr>
                          <w:rFonts w:ascii="Arial" w:hAnsi="Arial" w:cs="Arial"/>
                          <w:sz w:val="20"/>
                          <w:szCs w:val="20"/>
                        </w:rPr>
                        <w:t>uses</w:t>
                      </w:r>
                      <w:r>
                        <w:rPr>
                          <w:rFonts w:ascii="Arial" w:hAnsi="Arial" w:cs="Arial"/>
                          <w:sz w:val="20"/>
                          <w:szCs w:val="20"/>
                        </w:rPr>
                        <w:t xml:space="preserve"> striking, engaging visuals to communicate</w:t>
                      </w:r>
                      <w:r w:rsidR="0058479D">
                        <w:rPr>
                          <w:rFonts w:ascii="Arial" w:hAnsi="Arial" w:cs="Arial"/>
                          <w:sz w:val="20"/>
                          <w:szCs w:val="20"/>
                        </w:rPr>
                        <w:t xml:space="preserve"> information quickly and clearly. </w:t>
                      </w:r>
                    </w:p>
                    <w:p w14:paraId="25262D1F" w14:textId="319AC5B3" w:rsidR="0058479D" w:rsidRDefault="0058479D" w:rsidP="003E162D">
                      <w:pPr>
                        <w:pStyle w:val="ListParagraph"/>
                        <w:jc w:val="both"/>
                        <w:rPr>
                          <w:rFonts w:ascii="Arial" w:hAnsi="Arial" w:cs="Arial"/>
                          <w:sz w:val="20"/>
                          <w:szCs w:val="20"/>
                        </w:rPr>
                      </w:pPr>
                      <w:r>
                        <w:rPr>
                          <w:rFonts w:ascii="Arial" w:hAnsi="Arial" w:cs="Arial"/>
                          <w:sz w:val="20"/>
                          <w:szCs w:val="20"/>
                        </w:rPr>
                        <w:tab/>
                        <w:t>Uses of Infographics:</w:t>
                      </w:r>
                    </w:p>
                    <w:p w14:paraId="0A214156" w14:textId="77777777" w:rsidR="0058479D" w:rsidRDefault="0058479D" w:rsidP="003E162D">
                      <w:pPr>
                        <w:pStyle w:val="ListParagraph"/>
                        <w:jc w:val="both"/>
                        <w:rPr>
                          <w:rFonts w:ascii="Arial" w:hAnsi="Arial" w:cs="Arial"/>
                          <w:sz w:val="20"/>
                          <w:szCs w:val="20"/>
                        </w:rPr>
                      </w:pPr>
                    </w:p>
                    <w:p w14:paraId="41327B9C" w14:textId="77B6C905"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Provide a quick overview of a topic.</w:t>
                      </w:r>
                    </w:p>
                    <w:p w14:paraId="61BA1F75" w14:textId="297261DE"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Explain a complex process.</w:t>
                      </w:r>
                    </w:p>
                    <w:p w14:paraId="2C2A79D4" w14:textId="71364106"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Display research findings or survey data.</w:t>
                      </w:r>
                    </w:p>
                    <w:p w14:paraId="6F36C2E6" w14:textId="496964BC"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Summarize a long blog post or report.</w:t>
                      </w:r>
                    </w:p>
                    <w:p w14:paraId="2150A148" w14:textId="15F608E9" w:rsidR="0058479D"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Compare and contrast multiple options.</w:t>
                      </w:r>
                    </w:p>
                    <w:p w14:paraId="68BF5A0C" w14:textId="7EB52FDF" w:rsidR="00520378" w:rsidRDefault="0058479D" w:rsidP="0058479D">
                      <w:pPr>
                        <w:pStyle w:val="ListParagraph"/>
                        <w:numPr>
                          <w:ilvl w:val="0"/>
                          <w:numId w:val="60"/>
                        </w:numPr>
                        <w:jc w:val="both"/>
                        <w:rPr>
                          <w:rFonts w:ascii="Arial" w:hAnsi="Arial" w:cs="Arial"/>
                          <w:sz w:val="20"/>
                          <w:szCs w:val="20"/>
                        </w:rPr>
                      </w:pPr>
                      <w:r>
                        <w:rPr>
                          <w:rFonts w:ascii="Arial" w:hAnsi="Arial" w:cs="Arial"/>
                          <w:sz w:val="20"/>
                          <w:szCs w:val="20"/>
                        </w:rPr>
                        <w:t>Raise awareness about an issue or cause.</w:t>
                      </w:r>
                    </w:p>
                    <w:p w14:paraId="24106C45" w14:textId="77777777" w:rsidR="008810F3" w:rsidRDefault="008810F3" w:rsidP="00520378">
                      <w:pPr>
                        <w:pStyle w:val="NoSpacing"/>
                        <w:rPr>
                          <w:rFonts w:ascii="Arial" w:hAnsi="Arial" w:cs="Arial"/>
                          <w:sz w:val="12"/>
                          <w:szCs w:val="12"/>
                        </w:rPr>
                      </w:pPr>
                    </w:p>
                    <w:p w14:paraId="14A1A21A" w14:textId="4C74488F" w:rsidR="00520378" w:rsidRPr="008810F3" w:rsidRDefault="00520378" w:rsidP="00520378">
                      <w:pPr>
                        <w:pStyle w:val="NoSpacing"/>
                        <w:rPr>
                          <w:rFonts w:ascii="Arial" w:hAnsi="Arial" w:cs="Arial"/>
                          <w:sz w:val="12"/>
                          <w:szCs w:val="12"/>
                        </w:rPr>
                      </w:pPr>
                      <w:r w:rsidRPr="008810F3">
                        <w:rPr>
                          <w:rFonts w:ascii="Arial" w:hAnsi="Arial" w:cs="Arial"/>
                          <w:sz w:val="12"/>
                          <w:szCs w:val="12"/>
                        </w:rPr>
                        <w:t>References:</w:t>
                      </w:r>
                    </w:p>
                    <w:p w14:paraId="6CF1FD47" w14:textId="195DC49A" w:rsidR="00520378" w:rsidRPr="008810F3" w:rsidRDefault="00520378" w:rsidP="00520378">
                      <w:pPr>
                        <w:pStyle w:val="NoSpacing"/>
                        <w:rPr>
                          <w:rFonts w:ascii="Arial" w:hAnsi="Arial" w:cs="Arial"/>
                          <w:sz w:val="12"/>
                          <w:szCs w:val="12"/>
                        </w:rPr>
                      </w:pPr>
                      <w:r w:rsidRPr="008810F3">
                        <w:rPr>
                          <w:rFonts w:ascii="Arial" w:hAnsi="Arial" w:cs="Arial"/>
                          <w:sz w:val="12"/>
                          <w:szCs w:val="12"/>
                        </w:rPr>
                        <w:t>Websites</w:t>
                      </w:r>
                    </w:p>
                    <w:p w14:paraId="25E53C53" w14:textId="39DFEC92" w:rsidR="00520378" w:rsidRPr="008810F3" w:rsidRDefault="00520378" w:rsidP="00520378">
                      <w:pPr>
                        <w:pStyle w:val="NoSpacing"/>
                        <w:rPr>
                          <w:rFonts w:ascii="Arial" w:hAnsi="Arial" w:cs="Arial"/>
                          <w:sz w:val="12"/>
                          <w:szCs w:val="12"/>
                        </w:rPr>
                      </w:pPr>
                      <w:r w:rsidRPr="008810F3">
                        <w:rPr>
                          <w:rFonts w:ascii="Arial" w:hAnsi="Arial" w:cs="Arial"/>
                          <w:sz w:val="12"/>
                          <w:szCs w:val="12"/>
                        </w:rPr>
                        <w:t xml:space="preserve">“Example of Textual Aids”. Retrieved from </w:t>
                      </w:r>
                      <w:hyperlink r:id="rId21" w:history="1">
                        <w:r w:rsidR="00A2201D" w:rsidRPr="008810F3">
                          <w:rPr>
                            <w:rStyle w:val="Hyperlink"/>
                            <w:rFonts w:ascii="Arial" w:hAnsi="Arial" w:cs="Arial"/>
                            <w:color w:val="auto"/>
                            <w:sz w:val="12"/>
                            <w:szCs w:val="12"/>
                            <w:u w:val="none"/>
                          </w:rPr>
                          <w:t>https://www.studocu.com/ph/document/cebu-technological-university/non-structural-isolation/examples-of-textual-aids/14678455</w:t>
                        </w:r>
                      </w:hyperlink>
                    </w:p>
                    <w:p w14:paraId="68272D2D" w14:textId="1F4B5748" w:rsidR="00BF4BB2" w:rsidRPr="008810F3" w:rsidRDefault="00BF4BB2" w:rsidP="00520378">
                      <w:pPr>
                        <w:pStyle w:val="NoSpacing"/>
                        <w:rPr>
                          <w:rFonts w:ascii="Arial" w:hAnsi="Arial" w:cs="Arial"/>
                          <w:sz w:val="12"/>
                          <w:szCs w:val="12"/>
                        </w:rPr>
                      </w:pPr>
                      <w:r w:rsidRPr="008810F3">
                        <w:rPr>
                          <w:rFonts w:ascii="Arial" w:hAnsi="Arial" w:cs="Arial"/>
                          <w:sz w:val="12"/>
                          <w:szCs w:val="12"/>
                        </w:rPr>
                        <w:t xml:space="preserve">“Difference Between Linear and Non-linear Text”. Retrieved from </w:t>
                      </w:r>
                      <w:hyperlink r:id="rId22" w:history="1">
                        <w:r w:rsidRPr="008810F3">
                          <w:rPr>
                            <w:rStyle w:val="Hyperlink"/>
                            <w:rFonts w:ascii="Arial" w:hAnsi="Arial" w:cs="Arial"/>
                            <w:color w:val="auto"/>
                            <w:sz w:val="12"/>
                            <w:szCs w:val="12"/>
                            <w:u w:val="none"/>
                          </w:rPr>
                          <w:t>https://www.learndunia.com/difference-between-linear-and-non-linear-text/</w:t>
                        </w:r>
                      </w:hyperlink>
                    </w:p>
                    <w:p w14:paraId="2D044ABE" w14:textId="02F459AE" w:rsidR="00BF4BB2" w:rsidRPr="008810F3" w:rsidRDefault="00912354" w:rsidP="00520378">
                      <w:pPr>
                        <w:pStyle w:val="NoSpacing"/>
                        <w:rPr>
                          <w:rFonts w:ascii="Arial" w:hAnsi="Arial" w:cs="Arial"/>
                          <w:sz w:val="12"/>
                          <w:szCs w:val="12"/>
                        </w:rPr>
                      </w:pPr>
                      <w:r w:rsidRPr="008810F3">
                        <w:rPr>
                          <w:rFonts w:ascii="Arial" w:hAnsi="Arial" w:cs="Arial"/>
                          <w:sz w:val="12"/>
                          <w:szCs w:val="12"/>
                        </w:rPr>
                        <w:t xml:space="preserve">“Chart”. Retrieved from </w:t>
                      </w:r>
                      <w:hyperlink r:id="rId23" w:history="1">
                        <w:r w:rsidRPr="008810F3">
                          <w:rPr>
                            <w:rStyle w:val="Hyperlink"/>
                            <w:rFonts w:ascii="Arial" w:hAnsi="Arial" w:cs="Arial"/>
                            <w:color w:val="auto"/>
                            <w:sz w:val="12"/>
                            <w:szCs w:val="12"/>
                            <w:u w:val="none"/>
                          </w:rPr>
                          <w:t>https://www.computerhope.com/jargon/c/chart.htm</w:t>
                        </w:r>
                      </w:hyperlink>
                    </w:p>
                    <w:p w14:paraId="60E530F7" w14:textId="28270418" w:rsidR="00912354" w:rsidRPr="008810F3" w:rsidRDefault="00912354" w:rsidP="00520378">
                      <w:pPr>
                        <w:pStyle w:val="NoSpacing"/>
                        <w:rPr>
                          <w:rFonts w:ascii="Arial" w:hAnsi="Arial" w:cs="Arial"/>
                          <w:sz w:val="12"/>
                          <w:szCs w:val="12"/>
                        </w:rPr>
                      </w:pPr>
                      <w:r w:rsidRPr="008810F3">
                        <w:rPr>
                          <w:rFonts w:ascii="Arial" w:hAnsi="Arial" w:cs="Arial"/>
                          <w:sz w:val="12"/>
                          <w:szCs w:val="12"/>
                        </w:rPr>
                        <w:t xml:space="preserve">“Types of Graphs and Charts and Their Uses”. Retrieved from </w:t>
                      </w:r>
                      <w:hyperlink r:id="rId24" w:history="1">
                        <w:r w:rsidRPr="008810F3">
                          <w:rPr>
                            <w:rStyle w:val="Hyperlink"/>
                            <w:rFonts w:ascii="Arial" w:hAnsi="Arial" w:cs="Arial"/>
                            <w:color w:val="auto"/>
                            <w:sz w:val="12"/>
                            <w:szCs w:val="12"/>
                            <w:u w:val="none"/>
                          </w:rPr>
                          <w:t>https://www.intellspot.com/types-graphs-charts/</w:t>
                        </w:r>
                      </w:hyperlink>
                    </w:p>
                    <w:p w14:paraId="0AC2D364" w14:textId="2D9DF338" w:rsidR="00912354" w:rsidRPr="008810F3" w:rsidRDefault="008810F3" w:rsidP="00520378">
                      <w:pPr>
                        <w:pStyle w:val="NoSpacing"/>
                        <w:rPr>
                          <w:rFonts w:ascii="Arial" w:hAnsi="Arial" w:cs="Arial"/>
                          <w:sz w:val="12"/>
                          <w:szCs w:val="12"/>
                        </w:rPr>
                      </w:pPr>
                      <w:r w:rsidRPr="008810F3">
                        <w:rPr>
                          <w:rFonts w:ascii="Arial" w:hAnsi="Arial" w:cs="Arial"/>
                          <w:sz w:val="12"/>
                          <w:szCs w:val="12"/>
                        </w:rPr>
                        <w:t>“</w:t>
                      </w:r>
                      <w:hyperlink r:id="rId25" w:history="1">
                        <w:r w:rsidRPr="008810F3">
                          <w:rPr>
                            <w:rStyle w:val="Hyperlink"/>
                            <w:rFonts w:ascii="Arial" w:hAnsi="Arial" w:cs="Arial"/>
                            <w:color w:val="auto"/>
                            <w:sz w:val="12"/>
                            <w:szCs w:val="12"/>
                            <w:u w:val="none"/>
                          </w:rPr>
                          <w:t>What is an Infographic? Examples, Templates, Design Tips”.</w:t>
                        </w:r>
                      </w:hyperlink>
                      <w:r w:rsidRPr="008810F3">
                        <w:rPr>
                          <w:rFonts w:ascii="Arial" w:hAnsi="Arial" w:cs="Arial"/>
                          <w:sz w:val="12"/>
                          <w:szCs w:val="12"/>
                        </w:rPr>
                        <w:t xml:space="preserve"> Retrieved from </w:t>
                      </w:r>
                      <w:hyperlink r:id="rId26" w:history="1">
                        <w:r w:rsidRPr="008810F3">
                          <w:rPr>
                            <w:rStyle w:val="Hyperlink"/>
                            <w:rFonts w:ascii="Arial" w:hAnsi="Arial" w:cs="Arial"/>
                            <w:color w:val="auto"/>
                            <w:sz w:val="12"/>
                            <w:szCs w:val="12"/>
                            <w:u w:val="none"/>
                          </w:rPr>
                          <w:t>https://www.venngage.com/blog/what-is-an-infographic/</w:t>
                        </w:r>
                      </w:hyperlink>
                    </w:p>
                    <w:p w14:paraId="752CDF38" w14:textId="77777777" w:rsidR="008810F3" w:rsidRPr="008810F3" w:rsidRDefault="008810F3" w:rsidP="00520378">
                      <w:pPr>
                        <w:pStyle w:val="NoSpacing"/>
                        <w:rPr>
                          <w:rFonts w:ascii="Arial" w:hAnsi="Arial" w:cs="Arial"/>
                          <w:sz w:val="12"/>
                          <w:szCs w:val="12"/>
                        </w:rPr>
                      </w:pPr>
                    </w:p>
                    <w:p w14:paraId="3A0C5FC1" w14:textId="77777777" w:rsidR="00A2201D" w:rsidRPr="00BF4BB2" w:rsidRDefault="00A2201D" w:rsidP="00520378">
                      <w:pPr>
                        <w:pStyle w:val="NoSpacing"/>
                        <w:rPr>
                          <w:rFonts w:ascii="Arial" w:hAnsi="Arial" w:cs="Arial"/>
                          <w:sz w:val="16"/>
                          <w:szCs w:val="16"/>
                        </w:rPr>
                      </w:pPr>
                    </w:p>
                    <w:p w14:paraId="1CDDF033" w14:textId="77777777" w:rsidR="00520378" w:rsidRPr="0058479D" w:rsidRDefault="00520378" w:rsidP="0058479D">
                      <w:pPr>
                        <w:jc w:val="both"/>
                        <w:rPr>
                          <w:rFonts w:ascii="Arial" w:hAnsi="Arial" w:cs="Arial"/>
                          <w:sz w:val="20"/>
                          <w:szCs w:val="20"/>
                        </w:rPr>
                      </w:pPr>
                    </w:p>
                    <w:p w14:paraId="3FBDD8E3" w14:textId="77777777" w:rsidR="0058479D" w:rsidRPr="003E162D" w:rsidRDefault="0058479D" w:rsidP="003E162D">
                      <w:pPr>
                        <w:pStyle w:val="ListParagraph"/>
                        <w:jc w:val="both"/>
                      </w:pPr>
                    </w:p>
                    <w:p w14:paraId="49AC3CE1" w14:textId="77777777" w:rsidR="00887512" w:rsidRPr="00887512" w:rsidRDefault="00887512" w:rsidP="00887512">
                      <w:pPr>
                        <w:pStyle w:val="ListParagraph"/>
                        <w:ind w:left="1440"/>
                        <w:jc w:val="both"/>
                      </w:pPr>
                    </w:p>
                  </w:txbxContent>
                </v:textbox>
                <w10:wrap type="tight" anchorx="margin"/>
              </v:shape>
            </w:pict>
          </mc:Fallback>
        </mc:AlternateContent>
      </w:r>
      <w:r w:rsidR="00B101F3" w:rsidRPr="002C31F4">
        <w:rPr>
          <w:rFonts w:ascii="Bookman Old Style" w:hAnsi="Bookman Old Style" w:cs="Arial"/>
          <w:b/>
          <w:sz w:val="24"/>
          <w:szCs w:val="24"/>
        </w:rPr>
        <w:t>Proposed Performance Tasks</w:t>
      </w:r>
    </w:p>
    <w:p w14:paraId="4A53B8C2" w14:textId="2276B81C" w:rsidR="008810F3" w:rsidRPr="00227166" w:rsidRDefault="008810F3" w:rsidP="00A67437">
      <w:pPr>
        <w:spacing w:after="0" w:line="240" w:lineRule="auto"/>
        <w:rPr>
          <w:rFonts w:ascii="Bookman Old Style" w:hAnsi="Bookman Old Style" w:cs="Arial"/>
          <w:b/>
        </w:rPr>
      </w:pPr>
      <w:r w:rsidRPr="00227166">
        <w:rPr>
          <w:rFonts w:ascii="Bookman Old Style" w:hAnsi="Bookman Old Style" w:cs="Arial"/>
          <w:b/>
        </w:rPr>
        <w:t>Draw the Line</w:t>
      </w:r>
    </w:p>
    <w:p w14:paraId="13CDE1E2" w14:textId="67A0C135" w:rsidR="00F11875" w:rsidRPr="00227166" w:rsidRDefault="008810F3" w:rsidP="00227166">
      <w:pPr>
        <w:spacing w:after="0" w:line="240" w:lineRule="auto"/>
        <w:jc w:val="both"/>
        <w:rPr>
          <w:rFonts w:ascii="Bookman Old Style" w:hAnsi="Bookman Old Style" w:cs="Arial"/>
          <w:bCs/>
        </w:rPr>
      </w:pPr>
      <w:r w:rsidRPr="00227166">
        <w:rPr>
          <w:rFonts w:ascii="Bookman Old Style" w:hAnsi="Bookman Old Style" w:cs="Arial"/>
          <w:bCs/>
        </w:rPr>
        <w:t xml:space="preserve">Directions: </w:t>
      </w:r>
      <w:r w:rsidR="00227166">
        <w:rPr>
          <w:rFonts w:ascii="Bookman Old Style" w:hAnsi="Bookman Old Style" w:cs="Arial"/>
          <w:bCs/>
        </w:rPr>
        <w:t>Create a non-linear text based on the types given. Paste it in your notebook. Then, provide an explanation on the information presented by the chosen non-linear text.</w:t>
      </w:r>
    </w:p>
    <w:p w14:paraId="26D4F33E" w14:textId="77777777" w:rsidR="008810F3" w:rsidRDefault="008810F3" w:rsidP="00227166">
      <w:pPr>
        <w:spacing w:after="0" w:line="240" w:lineRule="auto"/>
        <w:jc w:val="both"/>
        <w:rPr>
          <w:rFonts w:ascii="Bookman Old Style" w:hAnsi="Bookman Old Style" w:cs="Arial"/>
          <w:bCs/>
          <w:sz w:val="21"/>
          <w:szCs w:val="21"/>
        </w:rPr>
      </w:pPr>
    </w:p>
    <w:p w14:paraId="3C234B73" w14:textId="77777777" w:rsidR="008810F3" w:rsidRDefault="008810F3" w:rsidP="00A67437">
      <w:pPr>
        <w:spacing w:after="0" w:line="240" w:lineRule="auto"/>
        <w:rPr>
          <w:rFonts w:ascii="Bookman Old Style" w:hAnsi="Bookman Old Style" w:cs="Arial"/>
          <w:bCs/>
          <w:sz w:val="21"/>
          <w:szCs w:val="21"/>
        </w:rPr>
      </w:pPr>
    </w:p>
    <w:p w14:paraId="27F45B2F" w14:textId="77777777" w:rsidR="008810F3" w:rsidRDefault="008810F3" w:rsidP="00A67437">
      <w:pPr>
        <w:spacing w:after="0" w:line="240" w:lineRule="auto"/>
        <w:rPr>
          <w:rFonts w:ascii="Bookman Old Style" w:hAnsi="Bookman Old Style" w:cs="Arial"/>
          <w:bCs/>
          <w:sz w:val="21"/>
          <w:szCs w:val="21"/>
        </w:rPr>
      </w:pPr>
    </w:p>
    <w:p w14:paraId="0D0D6F0F" w14:textId="77777777" w:rsidR="008810F3" w:rsidRDefault="008810F3" w:rsidP="00A67437">
      <w:pPr>
        <w:spacing w:after="0" w:line="240" w:lineRule="auto"/>
        <w:rPr>
          <w:rFonts w:ascii="Bookman Old Style" w:hAnsi="Bookman Old Style" w:cs="Arial"/>
          <w:bCs/>
          <w:sz w:val="21"/>
          <w:szCs w:val="21"/>
        </w:rPr>
      </w:pPr>
    </w:p>
    <w:p w14:paraId="233A4493" w14:textId="77777777" w:rsidR="008810F3" w:rsidRDefault="008810F3" w:rsidP="00A67437">
      <w:pPr>
        <w:spacing w:after="0" w:line="240" w:lineRule="auto"/>
        <w:rPr>
          <w:rFonts w:ascii="Bookman Old Style" w:hAnsi="Bookman Old Style" w:cs="Arial"/>
          <w:bCs/>
          <w:sz w:val="21"/>
          <w:szCs w:val="21"/>
        </w:rPr>
      </w:pPr>
    </w:p>
    <w:p w14:paraId="084A14AE" w14:textId="77777777" w:rsidR="008810F3" w:rsidRDefault="008810F3" w:rsidP="00A67437">
      <w:pPr>
        <w:spacing w:after="0" w:line="240" w:lineRule="auto"/>
        <w:rPr>
          <w:rFonts w:ascii="Bookman Old Style" w:hAnsi="Bookman Old Style" w:cs="Arial"/>
          <w:bCs/>
          <w:sz w:val="21"/>
          <w:szCs w:val="21"/>
        </w:rPr>
      </w:pPr>
    </w:p>
    <w:p w14:paraId="58F92ED3" w14:textId="77777777" w:rsidR="008810F3" w:rsidRDefault="008810F3" w:rsidP="00A67437">
      <w:pPr>
        <w:spacing w:after="0" w:line="240" w:lineRule="auto"/>
        <w:rPr>
          <w:rFonts w:ascii="Bookman Old Style" w:hAnsi="Bookman Old Style" w:cs="Arial"/>
          <w:bCs/>
          <w:sz w:val="21"/>
          <w:szCs w:val="21"/>
        </w:rPr>
      </w:pPr>
    </w:p>
    <w:p w14:paraId="38C6888A" w14:textId="77777777" w:rsidR="008810F3" w:rsidRDefault="008810F3" w:rsidP="00A67437">
      <w:pPr>
        <w:spacing w:after="0" w:line="240" w:lineRule="auto"/>
        <w:rPr>
          <w:rFonts w:ascii="Bookman Old Style" w:hAnsi="Bookman Old Style" w:cs="Arial"/>
          <w:bCs/>
          <w:sz w:val="21"/>
          <w:szCs w:val="21"/>
        </w:rPr>
      </w:pPr>
    </w:p>
    <w:p w14:paraId="100EC57C" w14:textId="77777777" w:rsidR="008810F3" w:rsidRDefault="008810F3" w:rsidP="00A67437">
      <w:pPr>
        <w:spacing w:after="0" w:line="240" w:lineRule="auto"/>
        <w:rPr>
          <w:rFonts w:ascii="Bookman Old Style" w:hAnsi="Bookman Old Style" w:cs="Arial"/>
          <w:bCs/>
          <w:sz w:val="21"/>
          <w:szCs w:val="21"/>
        </w:rPr>
      </w:pPr>
    </w:p>
    <w:p w14:paraId="18295C00" w14:textId="77777777" w:rsidR="008810F3" w:rsidRDefault="008810F3" w:rsidP="00A67437">
      <w:pPr>
        <w:spacing w:after="0" w:line="240" w:lineRule="auto"/>
        <w:rPr>
          <w:rFonts w:ascii="Bookman Old Style" w:hAnsi="Bookman Old Style" w:cs="Arial"/>
          <w:bCs/>
          <w:sz w:val="21"/>
          <w:szCs w:val="21"/>
        </w:rPr>
      </w:pPr>
    </w:p>
    <w:p w14:paraId="79B89A33" w14:textId="77777777" w:rsidR="008810F3" w:rsidRDefault="008810F3" w:rsidP="00A67437">
      <w:pPr>
        <w:spacing w:after="0" w:line="240" w:lineRule="auto"/>
        <w:rPr>
          <w:rFonts w:ascii="Bookman Old Style" w:hAnsi="Bookman Old Style" w:cs="Arial"/>
          <w:bCs/>
          <w:sz w:val="21"/>
          <w:szCs w:val="21"/>
        </w:rPr>
      </w:pPr>
    </w:p>
    <w:p w14:paraId="442A6FAD" w14:textId="77777777" w:rsidR="008810F3" w:rsidRDefault="008810F3" w:rsidP="00A67437">
      <w:pPr>
        <w:spacing w:after="0" w:line="240" w:lineRule="auto"/>
        <w:rPr>
          <w:rFonts w:ascii="Bookman Old Style" w:hAnsi="Bookman Old Style" w:cs="Arial"/>
          <w:bCs/>
          <w:sz w:val="21"/>
          <w:szCs w:val="21"/>
        </w:rPr>
      </w:pPr>
    </w:p>
    <w:p w14:paraId="65A2D290" w14:textId="77777777" w:rsidR="008810F3" w:rsidRDefault="008810F3" w:rsidP="00A67437">
      <w:pPr>
        <w:spacing w:after="0" w:line="240" w:lineRule="auto"/>
        <w:rPr>
          <w:rFonts w:ascii="Bookman Old Style" w:hAnsi="Bookman Old Style" w:cs="Arial"/>
          <w:bCs/>
          <w:sz w:val="21"/>
          <w:szCs w:val="21"/>
        </w:rPr>
      </w:pPr>
    </w:p>
    <w:p w14:paraId="44BACB77" w14:textId="77777777" w:rsidR="008810F3" w:rsidRDefault="008810F3" w:rsidP="00A67437">
      <w:pPr>
        <w:spacing w:after="0" w:line="240" w:lineRule="auto"/>
        <w:rPr>
          <w:rFonts w:ascii="Bookman Old Style" w:hAnsi="Bookman Old Style" w:cs="Arial"/>
          <w:bCs/>
          <w:sz w:val="21"/>
          <w:szCs w:val="21"/>
        </w:rPr>
      </w:pPr>
    </w:p>
    <w:p w14:paraId="590A7F70" w14:textId="77777777" w:rsidR="008810F3" w:rsidRDefault="008810F3" w:rsidP="00A67437">
      <w:pPr>
        <w:spacing w:after="0" w:line="240" w:lineRule="auto"/>
        <w:rPr>
          <w:rFonts w:ascii="Bookman Old Style" w:hAnsi="Bookman Old Style" w:cs="Arial"/>
          <w:bCs/>
          <w:sz w:val="21"/>
          <w:szCs w:val="21"/>
        </w:rPr>
      </w:pPr>
    </w:p>
    <w:p w14:paraId="49444BED" w14:textId="77777777" w:rsidR="008810F3" w:rsidRDefault="008810F3" w:rsidP="00A67437">
      <w:pPr>
        <w:spacing w:after="0" w:line="240" w:lineRule="auto"/>
        <w:rPr>
          <w:rFonts w:ascii="Bookman Old Style" w:hAnsi="Bookman Old Style" w:cs="Arial"/>
          <w:bCs/>
          <w:sz w:val="21"/>
          <w:szCs w:val="21"/>
        </w:rPr>
      </w:pPr>
    </w:p>
    <w:p w14:paraId="0E6F444F" w14:textId="77777777" w:rsidR="008810F3" w:rsidRDefault="008810F3" w:rsidP="00A67437">
      <w:pPr>
        <w:spacing w:after="0" w:line="240" w:lineRule="auto"/>
        <w:rPr>
          <w:rFonts w:ascii="Bookman Old Style" w:hAnsi="Bookman Old Style" w:cs="Arial"/>
          <w:bCs/>
          <w:sz w:val="21"/>
          <w:szCs w:val="21"/>
        </w:rPr>
      </w:pPr>
    </w:p>
    <w:p w14:paraId="4E5A9266" w14:textId="77777777" w:rsidR="008810F3" w:rsidRDefault="008810F3" w:rsidP="00A67437">
      <w:pPr>
        <w:spacing w:after="0" w:line="240" w:lineRule="auto"/>
        <w:rPr>
          <w:rFonts w:ascii="Bookman Old Style" w:hAnsi="Bookman Old Style" w:cs="Arial"/>
          <w:bCs/>
          <w:sz w:val="21"/>
          <w:szCs w:val="21"/>
        </w:rPr>
      </w:pPr>
    </w:p>
    <w:p w14:paraId="723D6027" w14:textId="77777777" w:rsidR="008810F3" w:rsidRDefault="008810F3" w:rsidP="00A67437">
      <w:pPr>
        <w:spacing w:after="0" w:line="240" w:lineRule="auto"/>
        <w:rPr>
          <w:rFonts w:ascii="Bookman Old Style" w:hAnsi="Bookman Old Style" w:cs="Arial"/>
          <w:bCs/>
          <w:sz w:val="21"/>
          <w:szCs w:val="21"/>
        </w:rPr>
      </w:pPr>
    </w:p>
    <w:p w14:paraId="5F6FE21E" w14:textId="77777777" w:rsidR="008810F3" w:rsidRDefault="008810F3" w:rsidP="00A67437">
      <w:pPr>
        <w:spacing w:after="0" w:line="240" w:lineRule="auto"/>
        <w:rPr>
          <w:rFonts w:ascii="Bookman Old Style" w:hAnsi="Bookman Old Style" w:cs="Arial"/>
          <w:bCs/>
          <w:sz w:val="21"/>
          <w:szCs w:val="21"/>
        </w:rPr>
      </w:pPr>
    </w:p>
    <w:p w14:paraId="2E6E7DD6" w14:textId="77777777" w:rsidR="008810F3" w:rsidRDefault="008810F3" w:rsidP="00A67437">
      <w:pPr>
        <w:spacing w:after="0" w:line="240" w:lineRule="auto"/>
        <w:rPr>
          <w:rFonts w:ascii="Bookman Old Style" w:hAnsi="Bookman Old Style" w:cs="Arial"/>
          <w:bCs/>
          <w:sz w:val="21"/>
          <w:szCs w:val="21"/>
        </w:rPr>
      </w:pPr>
    </w:p>
    <w:p w14:paraId="37D25B79"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these  are</w:t>
      </w:r>
      <w:proofErr w:type="gramEnd"/>
      <w:r w:rsidRPr="00294FAA">
        <w:rPr>
          <w:rFonts w:ascii="ff1" w:eastAsia="Times New Roman" w:hAnsi="ff1" w:cs="Times New Roman"/>
          <w:color w:val="000000"/>
          <w:sz w:val="66"/>
          <w:szCs w:val="66"/>
          <w:lang w:eastAsia="en-PH"/>
        </w:rPr>
        <w:t xml:space="preserve">  visual  displays  that  have  key  content </w:t>
      </w:r>
    </w:p>
    <w:p w14:paraId="1C0BF5BE"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 xml:space="preserve">information.  </w:t>
      </w:r>
      <w:proofErr w:type="gramStart"/>
      <w:r w:rsidRPr="00294FAA">
        <w:rPr>
          <w:rFonts w:ascii="ff1" w:eastAsia="Times New Roman" w:hAnsi="ff1" w:cs="Times New Roman"/>
          <w:color w:val="000000"/>
          <w:sz w:val="66"/>
          <w:szCs w:val="66"/>
          <w:lang w:eastAsia="en-PH"/>
        </w:rPr>
        <w:t>These  textual</w:t>
      </w:r>
      <w:proofErr w:type="gramEnd"/>
      <w:r w:rsidRPr="00294FAA">
        <w:rPr>
          <w:rFonts w:ascii="ff1" w:eastAsia="Times New Roman" w:hAnsi="ff1" w:cs="Times New Roman"/>
          <w:color w:val="000000"/>
          <w:sz w:val="66"/>
          <w:szCs w:val="66"/>
          <w:lang w:eastAsia="en-PH"/>
        </w:rPr>
        <w:t xml:space="preserve">  aids  actually  provide  learners </w:t>
      </w:r>
    </w:p>
    <w:p w14:paraId="11DF4A20"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with  structure</w:t>
      </w:r>
      <w:proofErr w:type="gramEnd"/>
      <w:r w:rsidRPr="00294FAA">
        <w:rPr>
          <w:rFonts w:ascii="ff1" w:eastAsia="Times New Roman" w:hAnsi="ff1" w:cs="Times New Roman"/>
          <w:color w:val="000000"/>
          <w:sz w:val="66"/>
          <w:szCs w:val="66"/>
          <w:lang w:eastAsia="en-PH"/>
        </w:rPr>
        <w:t xml:space="preserve">  for  abstract  concepts.  </w:t>
      </w:r>
      <w:proofErr w:type="gramStart"/>
      <w:r w:rsidRPr="00294FAA">
        <w:rPr>
          <w:rFonts w:ascii="ff1" w:eastAsia="Times New Roman" w:hAnsi="ff1" w:cs="Times New Roman"/>
          <w:color w:val="000000"/>
          <w:sz w:val="66"/>
          <w:szCs w:val="66"/>
          <w:lang w:eastAsia="en-PH"/>
        </w:rPr>
        <w:t>This  kind</w:t>
      </w:r>
      <w:proofErr w:type="gramEnd"/>
      <w:r w:rsidRPr="00294FAA">
        <w:rPr>
          <w:rFonts w:ascii="ff1" w:eastAsia="Times New Roman" w:hAnsi="ff1" w:cs="Times New Roman"/>
          <w:color w:val="000000"/>
          <w:sz w:val="66"/>
          <w:szCs w:val="66"/>
          <w:lang w:eastAsia="en-PH"/>
        </w:rPr>
        <w:t xml:space="preserve">  of  textual </w:t>
      </w:r>
    </w:p>
    <w:p w14:paraId="3E2B67C5"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 xml:space="preserve">aids are usually created and designed for those who </w:t>
      </w:r>
      <w:proofErr w:type="gramStart"/>
      <w:r w:rsidRPr="00294FAA">
        <w:rPr>
          <w:rFonts w:ascii="ff1" w:eastAsia="Times New Roman" w:hAnsi="ff1" w:cs="Times New Roman"/>
          <w:color w:val="000000"/>
          <w:sz w:val="66"/>
          <w:szCs w:val="66"/>
          <w:lang w:eastAsia="en-PH"/>
        </w:rPr>
        <w:t>have</w:t>
      </w:r>
      <w:proofErr w:type="gramEnd"/>
      <w:r w:rsidRPr="00294FAA">
        <w:rPr>
          <w:rFonts w:ascii="ff1" w:eastAsia="Times New Roman" w:hAnsi="ff1" w:cs="Times New Roman"/>
          <w:color w:val="000000"/>
          <w:sz w:val="66"/>
          <w:szCs w:val="66"/>
          <w:lang w:eastAsia="en-PH"/>
        </w:rPr>
        <w:t xml:space="preserve"> </w:t>
      </w:r>
    </w:p>
    <w:p w14:paraId="2238C89C"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trouble  organizing</w:t>
      </w:r>
      <w:proofErr w:type="gramEnd"/>
      <w:r w:rsidRPr="00294FAA">
        <w:rPr>
          <w:rFonts w:ascii="ff1" w:eastAsia="Times New Roman" w:hAnsi="ff1" w:cs="Times New Roman"/>
          <w:color w:val="000000"/>
          <w:sz w:val="66"/>
          <w:szCs w:val="66"/>
          <w:lang w:eastAsia="en-PH"/>
        </w:rPr>
        <w:t xml:space="preserve">  information  and  thoughts.  </w:t>
      </w:r>
      <w:proofErr w:type="gramStart"/>
      <w:r w:rsidRPr="00294FAA">
        <w:rPr>
          <w:rFonts w:ascii="ff1" w:eastAsia="Times New Roman" w:hAnsi="ff1" w:cs="Times New Roman"/>
          <w:color w:val="000000"/>
          <w:sz w:val="66"/>
          <w:szCs w:val="66"/>
          <w:lang w:eastAsia="en-PH"/>
        </w:rPr>
        <w:t>These  are</w:t>
      </w:r>
      <w:proofErr w:type="gramEnd"/>
      <w:r w:rsidRPr="00294FAA">
        <w:rPr>
          <w:rFonts w:ascii="ff1" w:eastAsia="Times New Roman" w:hAnsi="ff1" w:cs="Times New Roman"/>
          <w:color w:val="000000"/>
          <w:sz w:val="66"/>
          <w:szCs w:val="66"/>
          <w:lang w:eastAsia="en-PH"/>
        </w:rPr>
        <w:t xml:space="preserve"> </w:t>
      </w:r>
    </w:p>
    <w:p w14:paraId="7774CC8E" w14:textId="77777777" w:rsidR="00294FAA" w:rsidRPr="00294FAA" w:rsidRDefault="00294FAA" w:rsidP="00294FAA">
      <w:pPr>
        <w:shd w:val="clear" w:color="auto" w:fill="FFFFFF"/>
        <w:spacing w:after="0" w:line="0" w:lineRule="auto"/>
        <w:rPr>
          <w:rFonts w:ascii="ff1" w:eastAsia="Times New Roman" w:hAnsi="ff1" w:cs="Times New Roman"/>
          <w:color w:val="000000"/>
          <w:sz w:val="66"/>
          <w:szCs w:val="66"/>
          <w:lang w:eastAsia="en-PH"/>
        </w:rPr>
      </w:pPr>
      <w:proofErr w:type="gramStart"/>
      <w:r w:rsidRPr="00294FAA">
        <w:rPr>
          <w:rFonts w:ascii="ff1" w:eastAsia="Times New Roman" w:hAnsi="ff1" w:cs="Times New Roman"/>
          <w:color w:val="000000"/>
          <w:sz w:val="66"/>
          <w:szCs w:val="66"/>
          <w:lang w:eastAsia="en-PH"/>
        </w:rPr>
        <w:t>meant  to</w:t>
      </w:r>
      <w:proofErr w:type="gramEnd"/>
      <w:r w:rsidRPr="00294FAA">
        <w:rPr>
          <w:rFonts w:ascii="ff1" w:eastAsia="Times New Roman" w:hAnsi="ff1" w:cs="Times New Roman"/>
          <w:color w:val="000000"/>
          <w:sz w:val="66"/>
          <w:szCs w:val="66"/>
          <w:lang w:eastAsia="en-PH"/>
        </w:rPr>
        <w:t xml:space="preserve">  help  those  students  to  visualize  ideas  that  are </w:t>
      </w:r>
    </w:p>
    <w:p w14:paraId="07415172" w14:textId="609E8FAE" w:rsidR="0058479D" w:rsidRPr="00F11875" w:rsidRDefault="00294FAA" w:rsidP="00F11875">
      <w:pPr>
        <w:shd w:val="clear" w:color="auto" w:fill="FFFFFF"/>
        <w:spacing w:after="0" w:line="0" w:lineRule="auto"/>
        <w:rPr>
          <w:rFonts w:ascii="ff1" w:eastAsia="Times New Roman" w:hAnsi="ff1" w:cs="Times New Roman"/>
          <w:color w:val="000000"/>
          <w:sz w:val="66"/>
          <w:szCs w:val="66"/>
          <w:lang w:eastAsia="en-PH"/>
        </w:rPr>
      </w:pPr>
      <w:r w:rsidRPr="00294FAA">
        <w:rPr>
          <w:rFonts w:ascii="ff1" w:eastAsia="Times New Roman" w:hAnsi="ff1" w:cs="Times New Roman"/>
          <w:color w:val="000000"/>
          <w:sz w:val="66"/>
          <w:szCs w:val="66"/>
          <w:lang w:eastAsia="en-PH"/>
        </w:rPr>
        <w:t>organized.</w:t>
      </w:r>
    </w:p>
    <w:sectPr w:rsidR="0058479D" w:rsidRPr="00F11875" w:rsidSect="00572F32">
      <w:headerReference w:type="default" r:id="rId27"/>
      <w:footerReference w:type="default" r:id="rId28"/>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8E7B" w14:textId="77777777" w:rsidR="004F5FAE" w:rsidRDefault="004F5FAE" w:rsidP="0028036D">
      <w:pPr>
        <w:spacing w:after="0" w:line="240" w:lineRule="auto"/>
      </w:pPr>
      <w:r>
        <w:separator/>
      </w:r>
    </w:p>
  </w:endnote>
  <w:endnote w:type="continuationSeparator" w:id="0">
    <w:p w14:paraId="6A2DEEB2" w14:textId="77777777" w:rsidR="004F5FAE" w:rsidRDefault="004F5FAE" w:rsidP="0028036D">
      <w:pPr>
        <w:spacing w:after="0" w:line="240" w:lineRule="auto"/>
      </w:pPr>
      <w:r>
        <w:continuationSeparator/>
      </w:r>
    </w:p>
  </w:endnote>
  <w:endnote w:type="continuationNotice" w:id="1">
    <w:p w14:paraId="2FB28C33" w14:textId="77777777" w:rsidR="004F5FAE" w:rsidRDefault="004F5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829C" w14:textId="77777777" w:rsidR="004F5FAE" w:rsidRDefault="004F5FAE" w:rsidP="0028036D">
      <w:pPr>
        <w:spacing w:after="0" w:line="240" w:lineRule="auto"/>
      </w:pPr>
      <w:r>
        <w:separator/>
      </w:r>
    </w:p>
  </w:footnote>
  <w:footnote w:type="continuationSeparator" w:id="0">
    <w:p w14:paraId="4CDD5D44" w14:textId="77777777" w:rsidR="004F5FAE" w:rsidRDefault="004F5FAE" w:rsidP="0028036D">
      <w:pPr>
        <w:spacing w:after="0" w:line="240" w:lineRule="auto"/>
      </w:pPr>
      <w:r>
        <w:continuationSeparator/>
      </w:r>
    </w:p>
  </w:footnote>
  <w:footnote w:type="continuationNotice" w:id="1">
    <w:p w14:paraId="0ABAD2EB" w14:textId="77777777" w:rsidR="004F5FAE" w:rsidRDefault="004F5F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087B36CC"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C467A8">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B570F"/>
    <w:multiLevelType w:val="hybridMultilevel"/>
    <w:tmpl w:val="4E28BBCC"/>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64F91"/>
    <w:multiLevelType w:val="hybridMultilevel"/>
    <w:tmpl w:val="F10615B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61E0D"/>
    <w:multiLevelType w:val="hybridMultilevel"/>
    <w:tmpl w:val="8B666232"/>
    <w:lvl w:ilvl="0" w:tplc="533221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F60381"/>
    <w:multiLevelType w:val="hybridMultilevel"/>
    <w:tmpl w:val="F25C759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2E6F25EC"/>
    <w:multiLevelType w:val="hybridMultilevel"/>
    <w:tmpl w:val="77207492"/>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3"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6B60A9"/>
    <w:multiLevelType w:val="hybridMultilevel"/>
    <w:tmpl w:val="27E4E02C"/>
    <w:lvl w:ilvl="0" w:tplc="857681E6">
      <w:start w:val="5"/>
      <w:numFmt w:val="decimal"/>
      <w:lvlText w:val="%1."/>
      <w:lvlJc w:val="left"/>
      <w:pPr>
        <w:ind w:left="720" w:hanging="360"/>
      </w:pPr>
      <w:rPr>
        <w:rFonts w:ascii="Arial" w:hAnsi="Arial" w:cs="Arial"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0" w15:restartNumberingAfterBreak="0">
    <w:nsid w:val="3D81497B"/>
    <w:multiLevelType w:val="hybridMultilevel"/>
    <w:tmpl w:val="B5062F4A"/>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1" w15:restartNumberingAfterBreak="0">
    <w:nsid w:val="3E5925AF"/>
    <w:multiLevelType w:val="hybridMultilevel"/>
    <w:tmpl w:val="71BEF4E6"/>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2"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2462C45"/>
    <w:multiLevelType w:val="hybridMultilevel"/>
    <w:tmpl w:val="A3E4F0B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4"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C613E3"/>
    <w:multiLevelType w:val="hybridMultilevel"/>
    <w:tmpl w:val="1BA2688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6"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44E549DC"/>
    <w:multiLevelType w:val="hybridMultilevel"/>
    <w:tmpl w:val="1C8A3CFA"/>
    <w:lvl w:ilvl="0" w:tplc="F4224A84">
      <w:start w:val="1"/>
      <w:numFmt w:val="lowerLetter"/>
      <w:lvlText w:val="%1.)"/>
      <w:lvlJc w:val="left"/>
      <w:pPr>
        <w:ind w:left="855" w:hanging="360"/>
      </w:pPr>
      <w:rPr>
        <w:rFonts w:hint="default"/>
      </w:rPr>
    </w:lvl>
    <w:lvl w:ilvl="1" w:tplc="34090019" w:tentative="1">
      <w:start w:val="1"/>
      <w:numFmt w:val="lowerLetter"/>
      <w:lvlText w:val="%2."/>
      <w:lvlJc w:val="left"/>
      <w:pPr>
        <w:ind w:left="1575" w:hanging="360"/>
      </w:pPr>
    </w:lvl>
    <w:lvl w:ilvl="2" w:tplc="3409001B" w:tentative="1">
      <w:start w:val="1"/>
      <w:numFmt w:val="lowerRoman"/>
      <w:lvlText w:val="%3."/>
      <w:lvlJc w:val="right"/>
      <w:pPr>
        <w:ind w:left="2295" w:hanging="180"/>
      </w:pPr>
    </w:lvl>
    <w:lvl w:ilvl="3" w:tplc="3409000F" w:tentative="1">
      <w:start w:val="1"/>
      <w:numFmt w:val="decimal"/>
      <w:lvlText w:val="%4."/>
      <w:lvlJc w:val="left"/>
      <w:pPr>
        <w:ind w:left="3015" w:hanging="360"/>
      </w:pPr>
    </w:lvl>
    <w:lvl w:ilvl="4" w:tplc="34090019" w:tentative="1">
      <w:start w:val="1"/>
      <w:numFmt w:val="lowerLetter"/>
      <w:lvlText w:val="%5."/>
      <w:lvlJc w:val="left"/>
      <w:pPr>
        <w:ind w:left="3735" w:hanging="360"/>
      </w:pPr>
    </w:lvl>
    <w:lvl w:ilvl="5" w:tplc="3409001B" w:tentative="1">
      <w:start w:val="1"/>
      <w:numFmt w:val="lowerRoman"/>
      <w:lvlText w:val="%6."/>
      <w:lvlJc w:val="right"/>
      <w:pPr>
        <w:ind w:left="4455" w:hanging="180"/>
      </w:pPr>
    </w:lvl>
    <w:lvl w:ilvl="6" w:tplc="3409000F" w:tentative="1">
      <w:start w:val="1"/>
      <w:numFmt w:val="decimal"/>
      <w:lvlText w:val="%7."/>
      <w:lvlJc w:val="left"/>
      <w:pPr>
        <w:ind w:left="5175" w:hanging="360"/>
      </w:pPr>
    </w:lvl>
    <w:lvl w:ilvl="7" w:tplc="34090019" w:tentative="1">
      <w:start w:val="1"/>
      <w:numFmt w:val="lowerLetter"/>
      <w:lvlText w:val="%8."/>
      <w:lvlJc w:val="left"/>
      <w:pPr>
        <w:ind w:left="5895" w:hanging="360"/>
      </w:pPr>
    </w:lvl>
    <w:lvl w:ilvl="8" w:tplc="3409001B" w:tentative="1">
      <w:start w:val="1"/>
      <w:numFmt w:val="lowerRoman"/>
      <w:lvlText w:val="%9."/>
      <w:lvlJc w:val="right"/>
      <w:pPr>
        <w:ind w:left="6615" w:hanging="180"/>
      </w:pPr>
    </w:lvl>
  </w:abstractNum>
  <w:abstractNum w:abstractNumId="38"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2"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3"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7" w15:restartNumberingAfterBreak="0">
    <w:nsid w:val="51F60A6C"/>
    <w:multiLevelType w:val="hybridMultilevel"/>
    <w:tmpl w:val="E62268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9" w15:restartNumberingAfterBreak="0">
    <w:nsid w:val="65A06F9A"/>
    <w:multiLevelType w:val="hybridMultilevel"/>
    <w:tmpl w:val="7DE42B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928CB"/>
    <w:multiLevelType w:val="hybridMultilevel"/>
    <w:tmpl w:val="8256A8FA"/>
    <w:lvl w:ilvl="0" w:tplc="2830138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6"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9"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57"/>
  </w:num>
  <w:num w:numId="2" w16cid:durableId="1764178205">
    <w:abstractNumId w:val="45"/>
  </w:num>
  <w:num w:numId="3" w16cid:durableId="319387731">
    <w:abstractNumId w:val="1"/>
  </w:num>
  <w:num w:numId="4" w16cid:durableId="627080504">
    <w:abstractNumId w:val="11"/>
  </w:num>
  <w:num w:numId="5" w16cid:durableId="909385654">
    <w:abstractNumId w:val="44"/>
  </w:num>
  <w:num w:numId="6" w16cid:durableId="1189029645">
    <w:abstractNumId w:val="36"/>
  </w:num>
  <w:num w:numId="7" w16cid:durableId="1026907963">
    <w:abstractNumId w:val="3"/>
  </w:num>
  <w:num w:numId="8" w16cid:durableId="13657549">
    <w:abstractNumId w:val="19"/>
  </w:num>
  <w:num w:numId="9" w16cid:durableId="1076901655">
    <w:abstractNumId w:val="23"/>
  </w:num>
  <w:num w:numId="10" w16cid:durableId="1237593150">
    <w:abstractNumId w:val="7"/>
  </w:num>
  <w:num w:numId="11" w16cid:durableId="1970629886">
    <w:abstractNumId w:val="32"/>
  </w:num>
  <w:num w:numId="12" w16cid:durableId="1559433129">
    <w:abstractNumId w:val="54"/>
  </w:num>
  <w:num w:numId="13" w16cid:durableId="607660810">
    <w:abstractNumId w:val="18"/>
  </w:num>
  <w:num w:numId="14" w16cid:durableId="420838050">
    <w:abstractNumId w:val="0"/>
  </w:num>
  <w:num w:numId="15" w16cid:durableId="2034919999">
    <w:abstractNumId w:val="39"/>
  </w:num>
  <w:num w:numId="16" w16cid:durableId="940261174">
    <w:abstractNumId w:val="55"/>
  </w:num>
  <w:num w:numId="17" w16cid:durableId="825896752">
    <w:abstractNumId w:val="10"/>
  </w:num>
  <w:num w:numId="18" w16cid:durableId="626543023">
    <w:abstractNumId w:val="14"/>
  </w:num>
  <w:num w:numId="19" w16cid:durableId="1021279892">
    <w:abstractNumId w:val="43"/>
  </w:num>
  <w:num w:numId="20" w16cid:durableId="1826968222">
    <w:abstractNumId w:val="13"/>
  </w:num>
  <w:num w:numId="21" w16cid:durableId="1385330361">
    <w:abstractNumId w:val="16"/>
  </w:num>
  <w:num w:numId="22" w16cid:durableId="1129009725">
    <w:abstractNumId w:val="59"/>
  </w:num>
  <w:num w:numId="23" w16cid:durableId="1614435925">
    <w:abstractNumId w:val="40"/>
  </w:num>
  <w:num w:numId="24" w16cid:durableId="482357561">
    <w:abstractNumId w:val="5"/>
  </w:num>
  <w:num w:numId="25" w16cid:durableId="1862552081">
    <w:abstractNumId w:val="4"/>
  </w:num>
  <w:num w:numId="26" w16cid:durableId="1152984811">
    <w:abstractNumId w:val="38"/>
  </w:num>
  <w:num w:numId="27" w16cid:durableId="977683247">
    <w:abstractNumId w:val="24"/>
  </w:num>
  <w:num w:numId="28" w16cid:durableId="1154181544">
    <w:abstractNumId w:val="17"/>
  </w:num>
  <w:num w:numId="29" w16cid:durableId="581984850">
    <w:abstractNumId w:val="27"/>
  </w:num>
  <w:num w:numId="30" w16cid:durableId="878249214">
    <w:abstractNumId w:val="25"/>
  </w:num>
  <w:num w:numId="31" w16cid:durableId="567501886">
    <w:abstractNumId w:val="56"/>
  </w:num>
  <w:num w:numId="32" w16cid:durableId="1596745975">
    <w:abstractNumId w:val="60"/>
  </w:num>
  <w:num w:numId="33" w16cid:durableId="1541473235">
    <w:abstractNumId w:val="34"/>
  </w:num>
  <w:num w:numId="34" w16cid:durableId="995886641">
    <w:abstractNumId w:val="50"/>
  </w:num>
  <w:num w:numId="35" w16cid:durableId="8533310">
    <w:abstractNumId w:val="48"/>
  </w:num>
  <w:num w:numId="36" w16cid:durableId="415522623">
    <w:abstractNumId w:val="46"/>
  </w:num>
  <w:num w:numId="37" w16cid:durableId="2007896833">
    <w:abstractNumId w:val="51"/>
  </w:num>
  <w:num w:numId="38" w16cid:durableId="1201939735">
    <w:abstractNumId w:val="15"/>
  </w:num>
  <w:num w:numId="39" w16cid:durableId="1924096836">
    <w:abstractNumId w:val="58"/>
  </w:num>
  <w:num w:numId="40" w16cid:durableId="54134526">
    <w:abstractNumId w:val="41"/>
  </w:num>
  <w:num w:numId="41" w16cid:durableId="727611258">
    <w:abstractNumId w:val="12"/>
  </w:num>
  <w:num w:numId="42" w16cid:durableId="1485506429">
    <w:abstractNumId w:val="29"/>
  </w:num>
  <w:num w:numId="43" w16cid:durableId="939341487">
    <w:abstractNumId w:val="42"/>
  </w:num>
  <w:num w:numId="44" w16cid:durableId="1657882059">
    <w:abstractNumId w:val="52"/>
  </w:num>
  <w:num w:numId="45" w16cid:durableId="1540125856">
    <w:abstractNumId w:val="28"/>
  </w:num>
  <w:num w:numId="46" w16cid:durableId="1588346596">
    <w:abstractNumId w:val="20"/>
  </w:num>
  <w:num w:numId="47" w16cid:durableId="1904289776">
    <w:abstractNumId w:val="8"/>
  </w:num>
  <w:num w:numId="48" w16cid:durableId="1482504325">
    <w:abstractNumId w:val="37"/>
  </w:num>
  <w:num w:numId="49" w16cid:durableId="134494761">
    <w:abstractNumId w:val="2"/>
  </w:num>
  <w:num w:numId="50" w16cid:durableId="843979798">
    <w:abstractNumId w:val="9"/>
  </w:num>
  <w:num w:numId="51" w16cid:durableId="1621913095">
    <w:abstractNumId w:val="49"/>
  </w:num>
  <w:num w:numId="52" w16cid:durableId="1746297336">
    <w:abstractNumId w:val="30"/>
  </w:num>
  <w:num w:numId="53" w16cid:durableId="894198695">
    <w:abstractNumId w:val="33"/>
  </w:num>
  <w:num w:numId="54" w16cid:durableId="1846439910">
    <w:abstractNumId w:val="6"/>
  </w:num>
  <w:num w:numId="55" w16cid:durableId="174199022">
    <w:abstractNumId w:val="31"/>
  </w:num>
  <w:num w:numId="56" w16cid:durableId="866914125">
    <w:abstractNumId w:val="21"/>
  </w:num>
  <w:num w:numId="57" w16cid:durableId="1763139048">
    <w:abstractNumId w:val="35"/>
  </w:num>
  <w:num w:numId="58" w16cid:durableId="788473660">
    <w:abstractNumId w:val="47"/>
  </w:num>
  <w:num w:numId="59" w16cid:durableId="1069693915">
    <w:abstractNumId w:val="26"/>
  </w:num>
  <w:num w:numId="60" w16cid:durableId="914245427">
    <w:abstractNumId w:val="22"/>
  </w:num>
  <w:num w:numId="61" w16cid:durableId="37867561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111B"/>
    <w:rsid w:val="001461FA"/>
    <w:rsid w:val="0015790A"/>
    <w:rsid w:val="001667FD"/>
    <w:rsid w:val="0016791D"/>
    <w:rsid w:val="001728E2"/>
    <w:rsid w:val="001742E8"/>
    <w:rsid w:val="00180D24"/>
    <w:rsid w:val="00182108"/>
    <w:rsid w:val="00185CF9"/>
    <w:rsid w:val="00187377"/>
    <w:rsid w:val="00193F4C"/>
    <w:rsid w:val="00195B6F"/>
    <w:rsid w:val="001974F3"/>
    <w:rsid w:val="001B0649"/>
    <w:rsid w:val="001B2E1A"/>
    <w:rsid w:val="001B3B79"/>
    <w:rsid w:val="001B699B"/>
    <w:rsid w:val="001C52DE"/>
    <w:rsid w:val="001E2FB3"/>
    <w:rsid w:val="001F1433"/>
    <w:rsid w:val="00202399"/>
    <w:rsid w:val="002040B8"/>
    <w:rsid w:val="00212F81"/>
    <w:rsid w:val="00213346"/>
    <w:rsid w:val="00215E1E"/>
    <w:rsid w:val="002256B0"/>
    <w:rsid w:val="00227166"/>
    <w:rsid w:val="002272B9"/>
    <w:rsid w:val="002327C5"/>
    <w:rsid w:val="00243F02"/>
    <w:rsid w:val="002453C6"/>
    <w:rsid w:val="00250F13"/>
    <w:rsid w:val="002534C2"/>
    <w:rsid w:val="00255C13"/>
    <w:rsid w:val="0026598D"/>
    <w:rsid w:val="00267A27"/>
    <w:rsid w:val="00275F59"/>
    <w:rsid w:val="0028036D"/>
    <w:rsid w:val="00280384"/>
    <w:rsid w:val="00284CDF"/>
    <w:rsid w:val="00293C9F"/>
    <w:rsid w:val="00294FAA"/>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2EFD"/>
    <w:rsid w:val="00347E00"/>
    <w:rsid w:val="00356CA7"/>
    <w:rsid w:val="003710CE"/>
    <w:rsid w:val="00373B58"/>
    <w:rsid w:val="003817CA"/>
    <w:rsid w:val="0038351F"/>
    <w:rsid w:val="003865B5"/>
    <w:rsid w:val="00391E52"/>
    <w:rsid w:val="003A34FC"/>
    <w:rsid w:val="003A4547"/>
    <w:rsid w:val="003A48C2"/>
    <w:rsid w:val="003B0E5A"/>
    <w:rsid w:val="003B24EF"/>
    <w:rsid w:val="003C4D07"/>
    <w:rsid w:val="003C5DDA"/>
    <w:rsid w:val="003C5E8A"/>
    <w:rsid w:val="003C6B9C"/>
    <w:rsid w:val="003D24F7"/>
    <w:rsid w:val="003E162D"/>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46AE"/>
    <w:rsid w:val="004470D7"/>
    <w:rsid w:val="00447C2F"/>
    <w:rsid w:val="00450BC3"/>
    <w:rsid w:val="00451D08"/>
    <w:rsid w:val="00456F9B"/>
    <w:rsid w:val="00457293"/>
    <w:rsid w:val="00457BFD"/>
    <w:rsid w:val="00465839"/>
    <w:rsid w:val="00475B34"/>
    <w:rsid w:val="00496F93"/>
    <w:rsid w:val="0049765F"/>
    <w:rsid w:val="004A07CD"/>
    <w:rsid w:val="004A124A"/>
    <w:rsid w:val="004A160C"/>
    <w:rsid w:val="004A1C81"/>
    <w:rsid w:val="004A4D45"/>
    <w:rsid w:val="004B285A"/>
    <w:rsid w:val="004B319A"/>
    <w:rsid w:val="004C1622"/>
    <w:rsid w:val="004C5129"/>
    <w:rsid w:val="004E0D70"/>
    <w:rsid w:val="004E46E4"/>
    <w:rsid w:val="004E610C"/>
    <w:rsid w:val="004E6B81"/>
    <w:rsid w:val="004E7DCA"/>
    <w:rsid w:val="004F25E0"/>
    <w:rsid w:val="004F5181"/>
    <w:rsid w:val="004F5FAE"/>
    <w:rsid w:val="004F78E7"/>
    <w:rsid w:val="0050082C"/>
    <w:rsid w:val="0051191B"/>
    <w:rsid w:val="00511FDD"/>
    <w:rsid w:val="00512D00"/>
    <w:rsid w:val="005162F9"/>
    <w:rsid w:val="00520378"/>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8479D"/>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4DAC"/>
    <w:rsid w:val="005E6C46"/>
    <w:rsid w:val="005E737D"/>
    <w:rsid w:val="006013A6"/>
    <w:rsid w:val="00602D02"/>
    <w:rsid w:val="00610A68"/>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3BDC"/>
    <w:rsid w:val="00705EEA"/>
    <w:rsid w:val="0071381B"/>
    <w:rsid w:val="00714D34"/>
    <w:rsid w:val="00716CC8"/>
    <w:rsid w:val="00722C54"/>
    <w:rsid w:val="007348E7"/>
    <w:rsid w:val="00734D5E"/>
    <w:rsid w:val="00735A45"/>
    <w:rsid w:val="00742AD3"/>
    <w:rsid w:val="00743B97"/>
    <w:rsid w:val="007464A0"/>
    <w:rsid w:val="007518D0"/>
    <w:rsid w:val="00765739"/>
    <w:rsid w:val="00773EC6"/>
    <w:rsid w:val="00786762"/>
    <w:rsid w:val="00790908"/>
    <w:rsid w:val="00790A53"/>
    <w:rsid w:val="00793368"/>
    <w:rsid w:val="007A19E9"/>
    <w:rsid w:val="007A1A88"/>
    <w:rsid w:val="007D39D2"/>
    <w:rsid w:val="007D3FA6"/>
    <w:rsid w:val="007D7B77"/>
    <w:rsid w:val="007E0208"/>
    <w:rsid w:val="007E53F3"/>
    <w:rsid w:val="007E6E1E"/>
    <w:rsid w:val="007F0E8D"/>
    <w:rsid w:val="007F3ABD"/>
    <w:rsid w:val="007F6710"/>
    <w:rsid w:val="008047F1"/>
    <w:rsid w:val="00814890"/>
    <w:rsid w:val="00815A1B"/>
    <w:rsid w:val="008162F8"/>
    <w:rsid w:val="00816E10"/>
    <w:rsid w:val="00820208"/>
    <w:rsid w:val="0082128F"/>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31E1"/>
    <w:rsid w:val="00876D5E"/>
    <w:rsid w:val="00880A9C"/>
    <w:rsid w:val="008810F3"/>
    <w:rsid w:val="008843DE"/>
    <w:rsid w:val="00885518"/>
    <w:rsid w:val="00887512"/>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E3929"/>
    <w:rsid w:val="008F5EE0"/>
    <w:rsid w:val="00912354"/>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207A"/>
    <w:rsid w:val="0098693F"/>
    <w:rsid w:val="00986F3D"/>
    <w:rsid w:val="00990932"/>
    <w:rsid w:val="00992862"/>
    <w:rsid w:val="0099643D"/>
    <w:rsid w:val="00997FCB"/>
    <w:rsid w:val="009B08D2"/>
    <w:rsid w:val="009B34B1"/>
    <w:rsid w:val="009B5D4D"/>
    <w:rsid w:val="009C3D98"/>
    <w:rsid w:val="009C3FE9"/>
    <w:rsid w:val="009D359B"/>
    <w:rsid w:val="009F01F7"/>
    <w:rsid w:val="009F284D"/>
    <w:rsid w:val="009F3E99"/>
    <w:rsid w:val="009F4027"/>
    <w:rsid w:val="009F409A"/>
    <w:rsid w:val="009F44AB"/>
    <w:rsid w:val="009F498F"/>
    <w:rsid w:val="00A03C19"/>
    <w:rsid w:val="00A07371"/>
    <w:rsid w:val="00A2201D"/>
    <w:rsid w:val="00A4473B"/>
    <w:rsid w:val="00A4634F"/>
    <w:rsid w:val="00A47434"/>
    <w:rsid w:val="00A47A93"/>
    <w:rsid w:val="00A51159"/>
    <w:rsid w:val="00A53790"/>
    <w:rsid w:val="00A579E8"/>
    <w:rsid w:val="00A60EC7"/>
    <w:rsid w:val="00A63C16"/>
    <w:rsid w:val="00A64047"/>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4B15"/>
    <w:rsid w:val="00AE6C66"/>
    <w:rsid w:val="00AF4120"/>
    <w:rsid w:val="00B001AD"/>
    <w:rsid w:val="00B06486"/>
    <w:rsid w:val="00B101F3"/>
    <w:rsid w:val="00B1703E"/>
    <w:rsid w:val="00B21A50"/>
    <w:rsid w:val="00B22712"/>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BF4BB2"/>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467A8"/>
    <w:rsid w:val="00C509AA"/>
    <w:rsid w:val="00C568F0"/>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463"/>
    <w:rsid w:val="00CD4F34"/>
    <w:rsid w:val="00CE1A17"/>
    <w:rsid w:val="00CE3918"/>
    <w:rsid w:val="00CF0C7B"/>
    <w:rsid w:val="00CF2CE0"/>
    <w:rsid w:val="00CF2EAB"/>
    <w:rsid w:val="00CF7731"/>
    <w:rsid w:val="00CF789B"/>
    <w:rsid w:val="00D03A1A"/>
    <w:rsid w:val="00D041FB"/>
    <w:rsid w:val="00D04CAB"/>
    <w:rsid w:val="00D054B9"/>
    <w:rsid w:val="00D10406"/>
    <w:rsid w:val="00D146E2"/>
    <w:rsid w:val="00D21304"/>
    <w:rsid w:val="00D214B4"/>
    <w:rsid w:val="00D26783"/>
    <w:rsid w:val="00D34E38"/>
    <w:rsid w:val="00D46996"/>
    <w:rsid w:val="00D46CFB"/>
    <w:rsid w:val="00D47C03"/>
    <w:rsid w:val="00D520B9"/>
    <w:rsid w:val="00D54E56"/>
    <w:rsid w:val="00D57F0F"/>
    <w:rsid w:val="00D61A73"/>
    <w:rsid w:val="00D62790"/>
    <w:rsid w:val="00D6577C"/>
    <w:rsid w:val="00D6641A"/>
    <w:rsid w:val="00D66563"/>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06C3C"/>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EF35DF"/>
    <w:rsid w:val="00F054DB"/>
    <w:rsid w:val="00F0638F"/>
    <w:rsid w:val="00F11875"/>
    <w:rsid w:val="00F22108"/>
    <w:rsid w:val="00F24F53"/>
    <w:rsid w:val="00F274FB"/>
    <w:rsid w:val="00F308B3"/>
    <w:rsid w:val="00F37E7E"/>
    <w:rsid w:val="00F43C3A"/>
    <w:rsid w:val="00F47C3A"/>
    <w:rsid w:val="00F51BAB"/>
    <w:rsid w:val="00F53A5F"/>
    <w:rsid w:val="00F5487B"/>
    <w:rsid w:val="00F57242"/>
    <w:rsid w:val="00F600C0"/>
    <w:rsid w:val="00F60429"/>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C77E1"/>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NoSpacing">
    <w:name w:val="No Spacing"/>
    <w:uiPriority w:val="1"/>
    <w:qFormat/>
    <w:rsid w:val="00475B34"/>
    <w:pPr>
      <w:spacing w:after="0" w:line="240" w:lineRule="auto"/>
    </w:pPr>
  </w:style>
  <w:style w:type="paragraph" w:styleId="NormalWeb">
    <w:name w:val="Normal (Web)"/>
    <w:basedOn w:val="Normal"/>
    <w:uiPriority w:val="99"/>
    <w:semiHidden/>
    <w:unhideWhenUsed/>
    <w:rsid w:val="00F6042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ws3">
    <w:name w:val="ws3"/>
    <w:basedOn w:val="DefaultParagraphFont"/>
    <w:rsid w:val="00294FAA"/>
  </w:style>
  <w:style w:type="character" w:customStyle="1" w:styleId="a">
    <w:name w:val="_"/>
    <w:basedOn w:val="DefaultParagraphFont"/>
    <w:rsid w:val="00294FAA"/>
  </w:style>
  <w:style w:type="character" w:customStyle="1" w:styleId="ff6">
    <w:name w:val="ff6"/>
    <w:basedOn w:val="DefaultParagraphFont"/>
    <w:rsid w:val="0029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4638">
      <w:bodyDiv w:val="1"/>
      <w:marLeft w:val="0"/>
      <w:marRight w:val="0"/>
      <w:marTop w:val="0"/>
      <w:marBottom w:val="0"/>
      <w:divBdr>
        <w:top w:val="none" w:sz="0" w:space="0" w:color="auto"/>
        <w:left w:val="none" w:sz="0" w:space="0" w:color="auto"/>
        <w:bottom w:val="none" w:sz="0" w:space="0" w:color="auto"/>
        <w:right w:val="none" w:sz="0" w:space="0" w:color="auto"/>
      </w:divBdr>
      <w:divsChild>
        <w:div w:id="2035838044">
          <w:marLeft w:val="0"/>
          <w:marRight w:val="0"/>
          <w:marTop w:val="0"/>
          <w:marBottom w:val="0"/>
          <w:divBdr>
            <w:top w:val="none" w:sz="0" w:space="0" w:color="auto"/>
            <w:left w:val="none" w:sz="0" w:space="0" w:color="auto"/>
            <w:bottom w:val="none" w:sz="0" w:space="0" w:color="auto"/>
            <w:right w:val="none" w:sz="0" w:space="0" w:color="auto"/>
          </w:divBdr>
        </w:div>
        <w:div w:id="868447898">
          <w:marLeft w:val="0"/>
          <w:marRight w:val="0"/>
          <w:marTop w:val="0"/>
          <w:marBottom w:val="0"/>
          <w:divBdr>
            <w:top w:val="none" w:sz="0" w:space="0" w:color="auto"/>
            <w:left w:val="none" w:sz="0" w:space="0" w:color="auto"/>
            <w:bottom w:val="none" w:sz="0" w:space="0" w:color="auto"/>
            <w:right w:val="none" w:sz="0" w:space="0" w:color="auto"/>
          </w:divBdr>
        </w:div>
        <w:div w:id="637302534">
          <w:marLeft w:val="0"/>
          <w:marRight w:val="0"/>
          <w:marTop w:val="0"/>
          <w:marBottom w:val="0"/>
          <w:divBdr>
            <w:top w:val="none" w:sz="0" w:space="0" w:color="auto"/>
            <w:left w:val="none" w:sz="0" w:space="0" w:color="auto"/>
            <w:bottom w:val="none" w:sz="0" w:space="0" w:color="auto"/>
            <w:right w:val="none" w:sz="0" w:space="0" w:color="auto"/>
          </w:divBdr>
        </w:div>
        <w:div w:id="1024668705">
          <w:marLeft w:val="0"/>
          <w:marRight w:val="0"/>
          <w:marTop w:val="0"/>
          <w:marBottom w:val="0"/>
          <w:divBdr>
            <w:top w:val="none" w:sz="0" w:space="0" w:color="auto"/>
            <w:left w:val="none" w:sz="0" w:space="0" w:color="auto"/>
            <w:bottom w:val="none" w:sz="0" w:space="0" w:color="auto"/>
            <w:right w:val="none" w:sz="0" w:space="0" w:color="auto"/>
          </w:divBdr>
        </w:div>
        <w:div w:id="1819688709">
          <w:marLeft w:val="0"/>
          <w:marRight w:val="0"/>
          <w:marTop w:val="0"/>
          <w:marBottom w:val="0"/>
          <w:divBdr>
            <w:top w:val="none" w:sz="0" w:space="0" w:color="auto"/>
            <w:left w:val="none" w:sz="0" w:space="0" w:color="auto"/>
            <w:bottom w:val="none" w:sz="0" w:space="0" w:color="auto"/>
            <w:right w:val="none" w:sz="0" w:space="0" w:color="auto"/>
          </w:divBdr>
        </w:div>
        <w:div w:id="738939581">
          <w:marLeft w:val="0"/>
          <w:marRight w:val="0"/>
          <w:marTop w:val="0"/>
          <w:marBottom w:val="0"/>
          <w:divBdr>
            <w:top w:val="none" w:sz="0" w:space="0" w:color="auto"/>
            <w:left w:val="none" w:sz="0" w:space="0" w:color="auto"/>
            <w:bottom w:val="none" w:sz="0" w:space="0" w:color="auto"/>
            <w:right w:val="none" w:sz="0" w:space="0" w:color="auto"/>
          </w:divBdr>
        </w:div>
      </w:divsChild>
    </w:div>
    <w:div w:id="1380520733">
      <w:bodyDiv w:val="1"/>
      <w:marLeft w:val="0"/>
      <w:marRight w:val="0"/>
      <w:marTop w:val="0"/>
      <w:marBottom w:val="0"/>
      <w:divBdr>
        <w:top w:val="none" w:sz="0" w:space="0" w:color="auto"/>
        <w:left w:val="none" w:sz="0" w:space="0" w:color="auto"/>
        <w:bottom w:val="none" w:sz="0" w:space="0" w:color="auto"/>
        <w:right w:val="none" w:sz="0" w:space="0" w:color="auto"/>
      </w:divBdr>
      <w:divsChild>
        <w:div w:id="1383216007">
          <w:marLeft w:val="0"/>
          <w:marRight w:val="0"/>
          <w:marTop w:val="0"/>
          <w:marBottom w:val="0"/>
          <w:divBdr>
            <w:top w:val="none" w:sz="0" w:space="0" w:color="auto"/>
            <w:left w:val="none" w:sz="0" w:space="0" w:color="auto"/>
            <w:bottom w:val="none" w:sz="0" w:space="0" w:color="auto"/>
            <w:right w:val="none" w:sz="0" w:space="0" w:color="auto"/>
          </w:divBdr>
        </w:div>
        <w:div w:id="1586769990">
          <w:marLeft w:val="0"/>
          <w:marRight w:val="0"/>
          <w:marTop w:val="0"/>
          <w:marBottom w:val="0"/>
          <w:divBdr>
            <w:top w:val="none" w:sz="0" w:space="0" w:color="auto"/>
            <w:left w:val="none" w:sz="0" w:space="0" w:color="auto"/>
            <w:bottom w:val="none" w:sz="0" w:space="0" w:color="auto"/>
            <w:right w:val="none" w:sz="0" w:space="0" w:color="auto"/>
          </w:divBdr>
        </w:div>
        <w:div w:id="87388349">
          <w:marLeft w:val="0"/>
          <w:marRight w:val="0"/>
          <w:marTop w:val="0"/>
          <w:marBottom w:val="0"/>
          <w:divBdr>
            <w:top w:val="none" w:sz="0" w:space="0" w:color="auto"/>
            <w:left w:val="none" w:sz="0" w:space="0" w:color="auto"/>
            <w:bottom w:val="none" w:sz="0" w:space="0" w:color="auto"/>
            <w:right w:val="none" w:sz="0" w:space="0" w:color="auto"/>
          </w:divBdr>
        </w:div>
        <w:div w:id="496922564">
          <w:marLeft w:val="0"/>
          <w:marRight w:val="0"/>
          <w:marTop w:val="0"/>
          <w:marBottom w:val="0"/>
          <w:divBdr>
            <w:top w:val="none" w:sz="0" w:space="0" w:color="auto"/>
            <w:left w:val="none" w:sz="0" w:space="0" w:color="auto"/>
            <w:bottom w:val="none" w:sz="0" w:space="0" w:color="auto"/>
            <w:right w:val="none" w:sz="0" w:space="0" w:color="auto"/>
          </w:divBdr>
        </w:div>
        <w:div w:id="1488088004">
          <w:marLeft w:val="0"/>
          <w:marRight w:val="0"/>
          <w:marTop w:val="0"/>
          <w:marBottom w:val="0"/>
          <w:divBdr>
            <w:top w:val="none" w:sz="0" w:space="0" w:color="auto"/>
            <w:left w:val="none" w:sz="0" w:space="0" w:color="auto"/>
            <w:bottom w:val="none" w:sz="0" w:space="0" w:color="auto"/>
            <w:right w:val="none" w:sz="0" w:space="0" w:color="auto"/>
          </w:divBdr>
        </w:div>
        <w:div w:id="1700930227">
          <w:marLeft w:val="0"/>
          <w:marRight w:val="0"/>
          <w:marTop w:val="0"/>
          <w:marBottom w:val="0"/>
          <w:divBdr>
            <w:top w:val="none" w:sz="0" w:space="0" w:color="auto"/>
            <w:left w:val="none" w:sz="0" w:space="0" w:color="auto"/>
            <w:bottom w:val="none" w:sz="0" w:space="0" w:color="auto"/>
            <w:right w:val="none" w:sz="0" w:space="0" w:color="auto"/>
          </w:divBdr>
        </w:div>
      </w:divsChild>
    </w:div>
    <w:div w:id="1906722874">
      <w:bodyDiv w:val="1"/>
      <w:marLeft w:val="0"/>
      <w:marRight w:val="0"/>
      <w:marTop w:val="0"/>
      <w:marBottom w:val="0"/>
      <w:divBdr>
        <w:top w:val="none" w:sz="0" w:space="0" w:color="auto"/>
        <w:left w:val="none" w:sz="0" w:space="0" w:color="auto"/>
        <w:bottom w:val="none" w:sz="0" w:space="0" w:color="auto"/>
        <w:right w:val="none" w:sz="0" w:space="0" w:color="auto"/>
      </w:divBdr>
      <w:divsChild>
        <w:div w:id="126167170">
          <w:marLeft w:val="0"/>
          <w:marRight w:val="0"/>
          <w:marTop w:val="0"/>
          <w:marBottom w:val="0"/>
          <w:divBdr>
            <w:top w:val="none" w:sz="0" w:space="0" w:color="auto"/>
            <w:left w:val="none" w:sz="0" w:space="0" w:color="auto"/>
            <w:bottom w:val="none" w:sz="0" w:space="0" w:color="auto"/>
            <w:right w:val="none" w:sz="0" w:space="0" w:color="auto"/>
          </w:divBdr>
        </w:div>
        <w:div w:id="605578322">
          <w:marLeft w:val="0"/>
          <w:marRight w:val="0"/>
          <w:marTop w:val="0"/>
          <w:marBottom w:val="0"/>
          <w:divBdr>
            <w:top w:val="none" w:sz="0" w:space="0" w:color="auto"/>
            <w:left w:val="none" w:sz="0" w:space="0" w:color="auto"/>
            <w:bottom w:val="none" w:sz="0" w:space="0" w:color="auto"/>
            <w:right w:val="none" w:sz="0" w:space="0" w:color="auto"/>
          </w:divBdr>
        </w:div>
        <w:div w:id="999499553">
          <w:marLeft w:val="0"/>
          <w:marRight w:val="0"/>
          <w:marTop w:val="0"/>
          <w:marBottom w:val="0"/>
          <w:divBdr>
            <w:top w:val="none" w:sz="0" w:space="0" w:color="auto"/>
            <w:left w:val="none" w:sz="0" w:space="0" w:color="auto"/>
            <w:bottom w:val="none" w:sz="0" w:space="0" w:color="auto"/>
            <w:right w:val="none" w:sz="0" w:space="0" w:color="auto"/>
          </w:divBdr>
        </w:div>
        <w:div w:id="902107949">
          <w:marLeft w:val="0"/>
          <w:marRight w:val="0"/>
          <w:marTop w:val="0"/>
          <w:marBottom w:val="0"/>
          <w:divBdr>
            <w:top w:val="none" w:sz="0" w:space="0" w:color="auto"/>
            <w:left w:val="none" w:sz="0" w:space="0" w:color="auto"/>
            <w:bottom w:val="none" w:sz="0" w:space="0" w:color="auto"/>
            <w:right w:val="none" w:sz="0" w:space="0" w:color="auto"/>
          </w:divBdr>
        </w:div>
        <w:div w:id="717779655">
          <w:marLeft w:val="0"/>
          <w:marRight w:val="0"/>
          <w:marTop w:val="0"/>
          <w:marBottom w:val="0"/>
          <w:divBdr>
            <w:top w:val="none" w:sz="0" w:space="0" w:color="auto"/>
            <w:left w:val="none" w:sz="0" w:space="0" w:color="auto"/>
            <w:bottom w:val="none" w:sz="0" w:space="0" w:color="auto"/>
            <w:right w:val="none" w:sz="0" w:space="0" w:color="auto"/>
          </w:divBdr>
        </w:div>
        <w:div w:id="1441534259">
          <w:marLeft w:val="0"/>
          <w:marRight w:val="0"/>
          <w:marTop w:val="0"/>
          <w:marBottom w:val="0"/>
          <w:divBdr>
            <w:top w:val="none" w:sz="0" w:space="0" w:color="auto"/>
            <w:left w:val="none" w:sz="0" w:space="0" w:color="auto"/>
            <w:bottom w:val="none" w:sz="0" w:space="0" w:color="auto"/>
            <w:right w:val="none" w:sz="0" w:space="0" w:color="auto"/>
          </w:divBdr>
        </w:div>
      </w:divsChild>
    </w:div>
    <w:div w:id="2054422639">
      <w:bodyDiv w:val="1"/>
      <w:marLeft w:val="0"/>
      <w:marRight w:val="0"/>
      <w:marTop w:val="0"/>
      <w:marBottom w:val="0"/>
      <w:divBdr>
        <w:top w:val="none" w:sz="0" w:space="0" w:color="auto"/>
        <w:left w:val="none" w:sz="0" w:space="0" w:color="auto"/>
        <w:bottom w:val="none" w:sz="0" w:space="0" w:color="auto"/>
        <w:right w:val="none" w:sz="0" w:space="0" w:color="auto"/>
      </w:divBdr>
    </w:div>
    <w:div w:id="2076661282">
      <w:bodyDiv w:val="1"/>
      <w:marLeft w:val="0"/>
      <w:marRight w:val="0"/>
      <w:marTop w:val="0"/>
      <w:marBottom w:val="0"/>
      <w:divBdr>
        <w:top w:val="none" w:sz="0" w:space="0" w:color="auto"/>
        <w:left w:val="none" w:sz="0" w:space="0" w:color="auto"/>
        <w:bottom w:val="none" w:sz="0" w:space="0" w:color="auto"/>
        <w:right w:val="none" w:sz="0" w:space="0" w:color="auto"/>
      </w:divBdr>
      <w:divsChild>
        <w:div w:id="239757661">
          <w:marLeft w:val="0"/>
          <w:marRight w:val="0"/>
          <w:marTop w:val="0"/>
          <w:marBottom w:val="0"/>
          <w:divBdr>
            <w:top w:val="none" w:sz="0" w:space="0" w:color="auto"/>
            <w:left w:val="none" w:sz="0" w:space="0" w:color="auto"/>
            <w:bottom w:val="none" w:sz="0" w:space="0" w:color="auto"/>
            <w:right w:val="none" w:sz="0" w:space="0" w:color="auto"/>
          </w:divBdr>
        </w:div>
        <w:div w:id="994068701">
          <w:marLeft w:val="0"/>
          <w:marRight w:val="0"/>
          <w:marTop w:val="0"/>
          <w:marBottom w:val="0"/>
          <w:divBdr>
            <w:top w:val="none" w:sz="0" w:space="0" w:color="auto"/>
            <w:left w:val="none" w:sz="0" w:space="0" w:color="auto"/>
            <w:bottom w:val="none" w:sz="0" w:space="0" w:color="auto"/>
            <w:right w:val="none" w:sz="0" w:space="0" w:color="auto"/>
          </w:divBdr>
        </w:div>
        <w:div w:id="1697076861">
          <w:marLeft w:val="0"/>
          <w:marRight w:val="0"/>
          <w:marTop w:val="0"/>
          <w:marBottom w:val="0"/>
          <w:divBdr>
            <w:top w:val="none" w:sz="0" w:space="0" w:color="auto"/>
            <w:left w:val="none" w:sz="0" w:space="0" w:color="auto"/>
            <w:bottom w:val="none" w:sz="0" w:space="0" w:color="auto"/>
            <w:right w:val="none" w:sz="0" w:space="0" w:color="auto"/>
          </w:divBdr>
        </w:div>
        <w:div w:id="619186181">
          <w:marLeft w:val="0"/>
          <w:marRight w:val="0"/>
          <w:marTop w:val="0"/>
          <w:marBottom w:val="0"/>
          <w:divBdr>
            <w:top w:val="none" w:sz="0" w:space="0" w:color="auto"/>
            <w:left w:val="none" w:sz="0" w:space="0" w:color="auto"/>
            <w:bottom w:val="none" w:sz="0" w:space="0" w:color="auto"/>
            <w:right w:val="none" w:sz="0" w:space="0" w:color="auto"/>
          </w:divBdr>
        </w:div>
        <w:div w:id="714355818">
          <w:marLeft w:val="0"/>
          <w:marRight w:val="0"/>
          <w:marTop w:val="0"/>
          <w:marBottom w:val="0"/>
          <w:divBdr>
            <w:top w:val="none" w:sz="0" w:space="0" w:color="auto"/>
            <w:left w:val="none" w:sz="0" w:space="0" w:color="auto"/>
            <w:bottom w:val="none" w:sz="0" w:space="0" w:color="auto"/>
            <w:right w:val="none" w:sz="0" w:space="0" w:color="auto"/>
          </w:divBdr>
        </w:div>
        <w:div w:id="1543588287">
          <w:marLeft w:val="0"/>
          <w:marRight w:val="0"/>
          <w:marTop w:val="0"/>
          <w:marBottom w:val="0"/>
          <w:divBdr>
            <w:top w:val="none" w:sz="0" w:space="0" w:color="auto"/>
            <w:left w:val="none" w:sz="0" w:space="0" w:color="auto"/>
            <w:bottom w:val="none" w:sz="0" w:space="0" w:color="auto"/>
            <w:right w:val="none" w:sz="0" w:space="0" w:color="auto"/>
          </w:divBdr>
        </w:div>
        <w:div w:id="1275673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ferencebetween.com/difference-between-algorithm-and-vs-flowchart/" TargetMode="External"/><Relationship Id="rId18" Type="http://schemas.openxmlformats.org/officeDocument/2006/relationships/hyperlink" Target="https://www.intellspot.com/types-graphs-charts/" TargetMode="External"/><Relationship Id="rId26" Type="http://schemas.openxmlformats.org/officeDocument/2006/relationships/hyperlink" Target="https://www.venngage.com/blog/what-is-an-infographic/" TargetMode="External"/><Relationship Id="rId3" Type="http://schemas.openxmlformats.org/officeDocument/2006/relationships/customXml" Target="../customXml/item3.xml"/><Relationship Id="rId21" Type="http://schemas.openxmlformats.org/officeDocument/2006/relationships/hyperlink" Target="https://www.studocu.com/ph/document/cebu-technological-university/non-structural-isolation/examples-of-textual-aids/14678455" TargetMode="External"/><Relationship Id="rId7" Type="http://schemas.openxmlformats.org/officeDocument/2006/relationships/settings" Target="settings.xml"/><Relationship Id="rId12" Type="http://schemas.openxmlformats.org/officeDocument/2006/relationships/hyperlink" Target="https://www.slideshare.net/athanmensalvas/strategies-for-developing-listening-skills-38040043" TargetMode="External"/><Relationship Id="rId17" Type="http://schemas.openxmlformats.org/officeDocument/2006/relationships/hyperlink" Target="https://www.computerhope.com/jargon/c/chart.htm" TargetMode="External"/><Relationship Id="rId25" Type="http://schemas.openxmlformats.org/officeDocument/2006/relationships/hyperlink" Target="https://venngage.com/blog/what-is-an-infographic/" TargetMode="External"/><Relationship Id="rId2" Type="http://schemas.openxmlformats.org/officeDocument/2006/relationships/customXml" Target="../customXml/item2.xml"/><Relationship Id="rId16" Type="http://schemas.openxmlformats.org/officeDocument/2006/relationships/hyperlink" Target="https://www.learndunia.com/difference-between-linear-and-non-linear-text/" TargetMode="External"/><Relationship Id="rId20" Type="http://schemas.openxmlformats.org/officeDocument/2006/relationships/hyperlink" Target="https://www.venngage.com/blog/what-is-an-infograph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fferencebetween.com/difference-between-algorithm-and-vs-flowchart/" TargetMode="External"/><Relationship Id="rId24" Type="http://schemas.openxmlformats.org/officeDocument/2006/relationships/hyperlink" Target="https://www.intellspot.com/types-graphs-charts/" TargetMode="External"/><Relationship Id="rId5" Type="http://schemas.openxmlformats.org/officeDocument/2006/relationships/numbering" Target="numbering.xml"/><Relationship Id="rId15" Type="http://schemas.openxmlformats.org/officeDocument/2006/relationships/hyperlink" Target="https://www.studocu.com/ph/document/cebu-technological-university/non-structural-isolation/examples-of-textual-aids/14678455" TargetMode="External"/><Relationship Id="rId23" Type="http://schemas.openxmlformats.org/officeDocument/2006/relationships/hyperlink" Target="https://www.computerhope.com/jargon/c/chart.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enngage.com/blog/what-is-an-infograph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ideshare.net/athanmensalvas/strategies-for-developing-listening-skills-38040043" TargetMode="External"/><Relationship Id="rId22" Type="http://schemas.openxmlformats.org/officeDocument/2006/relationships/hyperlink" Target="https://www.learndunia.com/difference-between-linear-and-non-linear-tex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2.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4.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JOSSANA PALSANA</cp:lastModifiedBy>
  <cp:revision>20</cp:revision>
  <cp:lastPrinted>2020-12-22T09:18:00Z</cp:lastPrinted>
  <dcterms:created xsi:type="dcterms:W3CDTF">2023-08-19T01:36:00Z</dcterms:created>
  <dcterms:modified xsi:type="dcterms:W3CDTF">2023-08-21T10:17:00Z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