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C22A" w14:textId="2BBA2509" w:rsidR="002F5BD9" w:rsidRPr="00074B7F" w:rsidRDefault="002F5BD9" w:rsidP="0002300B">
      <w:p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</w:p>
    <w:p w14:paraId="3A70AA01" w14:textId="42E16924" w:rsidR="002F5BD9" w:rsidRPr="002C31F4" w:rsidRDefault="002C31F4" w:rsidP="008968E7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8"/>
          <w:szCs w:val="28"/>
          <w:u w:val="single"/>
        </w:rPr>
        <w:t xml:space="preserve">INFO </w:t>
      </w:r>
      <w:r w:rsidR="00306C83" w:rsidRPr="00F57242">
        <w:rPr>
          <w:rFonts w:ascii="Bookman Old Style" w:hAnsi="Bookman Old Style"/>
          <w:b/>
          <w:bCs/>
          <w:sz w:val="28"/>
          <w:szCs w:val="28"/>
          <w:u w:val="single"/>
        </w:rPr>
        <w:t>SHEET</w:t>
      </w:r>
      <w:r w:rsidR="002A1904" w:rsidRPr="00F57242">
        <w:rPr>
          <w:rFonts w:ascii="Bookman Old Style" w:hAnsi="Bookman Old Style"/>
          <w:b/>
          <w:bCs/>
          <w:sz w:val="28"/>
          <w:szCs w:val="28"/>
          <w:u w:val="single"/>
        </w:rPr>
        <w:t xml:space="preserve"> #</w:t>
      </w:r>
      <w:r w:rsidR="00376D71">
        <w:rPr>
          <w:rFonts w:ascii="Bookman Old Style" w:hAnsi="Bookman Old Style"/>
          <w:b/>
          <w:bCs/>
          <w:sz w:val="28"/>
          <w:szCs w:val="28"/>
          <w:u w:val="single"/>
        </w:rPr>
        <w:t>4</w:t>
      </w:r>
      <w:r w:rsidR="00306C83" w:rsidRPr="00F57242">
        <w:rPr>
          <w:rFonts w:ascii="Bookman Old Style" w:hAnsi="Bookman Old Style"/>
          <w:b/>
          <w:bCs/>
          <w:sz w:val="28"/>
          <w:szCs w:val="28"/>
          <w:u w:val="single"/>
        </w:rPr>
        <w:t xml:space="preserve">: </w:t>
      </w:r>
      <w:bookmarkStart w:id="0" w:name="_Hlk157513542"/>
      <w:r w:rsidR="00376D71" w:rsidRPr="00376D71">
        <w:rPr>
          <w:rFonts w:ascii="Bookman Old Style" w:hAnsi="Bookman Old Style"/>
          <w:b/>
          <w:bCs/>
          <w:sz w:val="28"/>
          <w:szCs w:val="28"/>
          <w:u w:val="single"/>
        </w:rPr>
        <w:t>Analyzing Literature</w:t>
      </w:r>
      <w:bookmarkEnd w:id="0"/>
    </w:p>
    <w:p w14:paraId="3EF0E2AA" w14:textId="07F77A1A" w:rsidR="002F5BD9" w:rsidRPr="002C31F4" w:rsidRDefault="00275F59" w:rsidP="00275F59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2C31F4">
        <w:rPr>
          <w:rFonts w:ascii="Bookman Old Style" w:hAnsi="Bookman Old Style"/>
          <w:b/>
          <w:bCs/>
          <w:sz w:val="24"/>
          <w:szCs w:val="24"/>
        </w:rPr>
        <w:t>Competency</w:t>
      </w:r>
    </w:p>
    <w:p w14:paraId="639E0C1A" w14:textId="77777777" w:rsidR="00275F59" w:rsidRPr="002C31F4" w:rsidRDefault="00275F59" w:rsidP="00275F59">
      <w:pPr>
        <w:spacing w:after="0" w:line="240" w:lineRule="auto"/>
        <w:rPr>
          <w:rFonts w:ascii="Bookman Old Style" w:hAnsi="Bookman Old Style"/>
          <w:b/>
          <w:bCs/>
        </w:rPr>
      </w:pPr>
    </w:p>
    <w:p w14:paraId="7FA98447" w14:textId="7EC0B5B6" w:rsidR="00BA40A7" w:rsidRDefault="00C95C5C" w:rsidP="00376D71">
      <w:pPr>
        <w:spacing w:after="0" w:line="240" w:lineRule="auto"/>
        <w:ind w:left="900" w:right="-9" w:hanging="900"/>
        <w:rPr>
          <w:rFonts w:ascii="Bookman Old Style" w:hAnsi="Bookman Old Style" w:cs="Arial"/>
          <w:sz w:val="21"/>
          <w:szCs w:val="21"/>
        </w:rPr>
      </w:pPr>
      <w:r w:rsidRPr="002C31F4">
        <w:rPr>
          <w:rFonts w:ascii="Bookman Old Style" w:hAnsi="Bookman Old Style" w:cs="Arial"/>
          <w:b/>
          <w:bCs/>
          <w:sz w:val="21"/>
          <w:szCs w:val="21"/>
        </w:rPr>
        <w:t>MELC</w:t>
      </w:r>
      <w:r w:rsidR="005C3CFE" w:rsidRPr="002C31F4">
        <w:rPr>
          <w:rFonts w:ascii="Bookman Old Style" w:hAnsi="Bookman Old Style" w:cs="Arial"/>
          <w:b/>
          <w:bCs/>
          <w:sz w:val="21"/>
          <w:szCs w:val="21"/>
        </w:rPr>
        <w:t>:</w:t>
      </w:r>
      <w:r w:rsidR="005C3CFE" w:rsidRPr="002C31F4">
        <w:rPr>
          <w:rFonts w:ascii="Bookman Old Style" w:hAnsi="Bookman Old Style" w:cs="Arial"/>
          <w:sz w:val="21"/>
          <w:szCs w:val="21"/>
        </w:rPr>
        <w:t xml:space="preserve"> </w:t>
      </w:r>
      <w:r w:rsidR="00EE1C17" w:rsidRPr="002C31F4">
        <w:rPr>
          <w:rFonts w:ascii="Bookman Old Style" w:hAnsi="Bookman Old Style" w:cs="Arial"/>
          <w:sz w:val="21"/>
          <w:szCs w:val="21"/>
        </w:rPr>
        <w:t xml:space="preserve"> </w:t>
      </w:r>
      <w:r w:rsidR="00C74DE1" w:rsidRPr="002C31F4">
        <w:rPr>
          <w:rFonts w:ascii="Bookman Old Style" w:hAnsi="Bookman Old Style" w:cs="Arial"/>
          <w:sz w:val="21"/>
          <w:szCs w:val="21"/>
        </w:rPr>
        <w:tab/>
      </w:r>
      <w:r w:rsidR="00376D71" w:rsidRPr="00376D71">
        <w:rPr>
          <w:rFonts w:ascii="Bookman Old Style" w:hAnsi="Bookman Old Style" w:cs="Arial"/>
          <w:sz w:val="21"/>
          <w:szCs w:val="21"/>
        </w:rPr>
        <w:t xml:space="preserve">Analyze literature as a mirror to a shared heritage of people with diverse </w:t>
      </w:r>
      <w:proofErr w:type="gramStart"/>
      <w:r w:rsidR="00376D71" w:rsidRPr="00376D71">
        <w:rPr>
          <w:rFonts w:ascii="Bookman Old Style" w:hAnsi="Bookman Old Style" w:cs="Arial"/>
          <w:sz w:val="21"/>
          <w:szCs w:val="21"/>
        </w:rPr>
        <w:t>backgrounds</w:t>
      </w:r>
      <w:proofErr w:type="gramEnd"/>
    </w:p>
    <w:p w14:paraId="6200E84B" w14:textId="77777777" w:rsidR="008309F0" w:rsidRDefault="008309F0" w:rsidP="00376D71">
      <w:pPr>
        <w:spacing w:after="0" w:line="240" w:lineRule="auto"/>
        <w:ind w:left="900" w:right="-9" w:hanging="900"/>
        <w:rPr>
          <w:rFonts w:ascii="Bookman Old Style" w:hAnsi="Bookman Old Style" w:cs="Arial"/>
          <w:b/>
          <w:bCs/>
          <w:sz w:val="24"/>
          <w:szCs w:val="24"/>
        </w:rPr>
      </w:pPr>
    </w:p>
    <w:p w14:paraId="766A0622" w14:textId="3059CA10" w:rsidR="00275F59" w:rsidRPr="00BA40A7" w:rsidRDefault="00275F59" w:rsidP="006665B4">
      <w:pPr>
        <w:spacing w:after="0" w:line="24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2C31F4">
        <w:rPr>
          <w:rFonts w:ascii="Bookman Old Style" w:hAnsi="Bookman Old Style" w:cs="Arial"/>
          <w:b/>
          <w:bCs/>
          <w:sz w:val="24"/>
          <w:szCs w:val="24"/>
        </w:rPr>
        <w:t>Objectives</w:t>
      </w:r>
      <w:r w:rsidR="00BA40A7">
        <w:rPr>
          <w:rFonts w:ascii="Bookman Old Style" w:hAnsi="Bookman Old Style" w:cs="Arial"/>
          <w:b/>
          <w:bCs/>
          <w:sz w:val="24"/>
          <w:szCs w:val="24"/>
        </w:rPr>
        <w:t>:</w:t>
      </w:r>
    </w:p>
    <w:p w14:paraId="255C7C22" w14:textId="47D79EB2" w:rsidR="00306C83" w:rsidRPr="002C31F4" w:rsidRDefault="00021544" w:rsidP="006665B4">
      <w:pPr>
        <w:spacing w:after="0" w:line="240" w:lineRule="auto"/>
        <w:jc w:val="both"/>
        <w:rPr>
          <w:rFonts w:ascii="Bookman Old Style" w:hAnsi="Bookman Old Style" w:cs="Arial"/>
          <w:sz w:val="21"/>
          <w:szCs w:val="21"/>
        </w:rPr>
      </w:pPr>
      <w:r w:rsidRPr="002C31F4">
        <w:rPr>
          <w:rFonts w:ascii="Bookman Old Style" w:hAnsi="Bookman Old Style" w:cs="Arial"/>
          <w:sz w:val="21"/>
          <w:szCs w:val="21"/>
        </w:rPr>
        <w:t xml:space="preserve">After the </w:t>
      </w:r>
      <w:r w:rsidR="009634EF" w:rsidRPr="002C31F4">
        <w:rPr>
          <w:rFonts w:ascii="Bookman Old Style" w:hAnsi="Bookman Old Style" w:cs="Arial"/>
          <w:sz w:val="21"/>
          <w:szCs w:val="21"/>
        </w:rPr>
        <w:t>end of the lessons</w:t>
      </w:r>
      <w:r w:rsidRPr="002C31F4">
        <w:rPr>
          <w:rFonts w:ascii="Bookman Old Style" w:hAnsi="Bookman Old Style" w:cs="Arial"/>
          <w:sz w:val="21"/>
          <w:szCs w:val="21"/>
        </w:rPr>
        <w:t xml:space="preserve">, </w:t>
      </w:r>
      <w:r w:rsidR="009634EF" w:rsidRPr="002C31F4">
        <w:rPr>
          <w:rFonts w:ascii="Bookman Old Style" w:hAnsi="Bookman Old Style" w:cs="Arial"/>
          <w:sz w:val="21"/>
          <w:szCs w:val="21"/>
        </w:rPr>
        <w:t xml:space="preserve">the learners are expected to </w:t>
      </w:r>
      <w:r w:rsidRPr="002C31F4">
        <w:rPr>
          <w:rFonts w:ascii="Bookman Old Style" w:hAnsi="Bookman Old Style" w:cs="Arial"/>
          <w:sz w:val="21"/>
          <w:szCs w:val="21"/>
        </w:rPr>
        <w:t xml:space="preserve">be able to: </w:t>
      </w:r>
    </w:p>
    <w:p w14:paraId="7BDE5493" w14:textId="61441983" w:rsidR="00376D71" w:rsidRPr="00376D71" w:rsidRDefault="00BA40A7" w:rsidP="00376D71">
      <w:pPr>
        <w:spacing w:after="0" w:line="240" w:lineRule="auto"/>
        <w:jc w:val="both"/>
        <w:rPr>
          <w:rFonts w:ascii="Bookman Old Style" w:hAnsi="Bookman Old Style" w:cs="Arial"/>
          <w:sz w:val="21"/>
          <w:szCs w:val="21"/>
        </w:rPr>
      </w:pPr>
      <w:r w:rsidRPr="00BA40A7">
        <w:rPr>
          <w:rFonts w:ascii="Bookman Old Style" w:hAnsi="Bookman Old Style" w:cs="Arial"/>
          <w:sz w:val="21"/>
          <w:szCs w:val="21"/>
        </w:rPr>
        <w:t xml:space="preserve">1. </w:t>
      </w:r>
      <w:r w:rsidR="00376D71" w:rsidRPr="00376D71">
        <w:rPr>
          <w:rFonts w:ascii="Bookman Old Style" w:hAnsi="Bookman Old Style" w:cs="Arial"/>
          <w:sz w:val="21"/>
          <w:szCs w:val="21"/>
        </w:rPr>
        <w:t xml:space="preserve">Define literature, </w:t>
      </w:r>
      <w:proofErr w:type="gramStart"/>
      <w:r w:rsidR="00376D71" w:rsidRPr="00376D71">
        <w:rPr>
          <w:rFonts w:ascii="Bookman Old Style" w:hAnsi="Bookman Old Style" w:cs="Arial"/>
          <w:sz w:val="21"/>
          <w:szCs w:val="21"/>
        </w:rPr>
        <w:t>heritage</w:t>
      </w:r>
      <w:proofErr w:type="gramEnd"/>
      <w:r w:rsidR="00376D71" w:rsidRPr="00376D71">
        <w:rPr>
          <w:rFonts w:ascii="Bookman Old Style" w:hAnsi="Bookman Old Style" w:cs="Arial"/>
          <w:sz w:val="21"/>
          <w:szCs w:val="21"/>
        </w:rPr>
        <w:t xml:space="preserve"> and diverse background.</w:t>
      </w:r>
    </w:p>
    <w:p w14:paraId="39A42044" w14:textId="18D5A70F" w:rsidR="00376D71" w:rsidRPr="00376D71" w:rsidRDefault="00376D71" w:rsidP="00376D71">
      <w:pPr>
        <w:spacing w:after="0" w:line="240" w:lineRule="auto"/>
        <w:jc w:val="both"/>
        <w:rPr>
          <w:rFonts w:ascii="Bookman Old Style" w:hAnsi="Bookman Old Style" w:cs="Arial"/>
          <w:sz w:val="21"/>
          <w:szCs w:val="21"/>
        </w:rPr>
      </w:pPr>
      <w:r w:rsidRPr="00376D71">
        <w:rPr>
          <w:rFonts w:ascii="Bookman Old Style" w:hAnsi="Bookman Old Style" w:cs="Arial"/>
          <w:sz w:val="21"/>
          <w:szCs w:val="21"/>
        </w:rPr>
        <w:t>2. Explain how literature mirrors a shared heritage of people with diverse backgrounds; and</w:t>
      </w:r>
    </w:p>
    <w:p w14:paraId="0CF43815" w14:textId="6876A25F" w:rsidR="00BA40A7" w:rsidRPr="002C31F4" w:rsidRDefault="00376D71" w:rsidP="00376D71">
      <w:pPr>
        <w:spacing w:after="0" w:line="240" w:lineRule="auto"/>
        <w:jc w:val="both"/>
        <w:rPr>
          <w:rFonts w:ascii="Bookman Old Style" w:hAnsi="Bookman Old Style" w:cs="Arial"/>
        </w:rPr>
      </w:pPr>
      <w:r w:rsidRPr="00376D71">
        <w:rPr>
          <w:rFonts w:ascii="Bookman Old Style" w:hAnsi="Bookman Old Style" w:cs="Arial"/>
          <w:sz w:val="21"/>
          <w:szCs w:val="21"/>
        </w:rPr>
        <w:t>3. Analyze literature to identify the shared heritage of people with diverse backgrounds.</w:t>
      </w:r>
    </w:p>
    <w:p w14:paraId="005B3352" w14:textId="77777777" w:rsidR="00376D71" w:rsidRDefault="00376D71" w:rsidP="00275F59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102FE8F4" w14:textId="5776B71A" w:rsidR="00195B6F" w:rsidRPr="002C31F4" w:rsidRDefault="00B101F3" w:rsidP="00275F59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2C31F4">
        <w:rPr>
          <w:rFonts w:ascii="Bookman Old Style" w:hAnsi="Bookman Old Style"/>
          <w:b/>
          <w:bCs/>
          <w:sz w:val="24"/>
          <w:szCs w:val="24"/>
        </w:rPr>
        <w:t>Key Information</w:t>
      </w:r>
    </w:p>
    <w:p w14:paraId="238F8C3E" w14:textId="44F6D0B4" w:rsidR="004012FD" w:rsidRPr="002C31F4" w:rsidRDefault="004012FD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26208C3D" w14:textId="3BAA7C34" w:rsidR="004012FD" w:rsidRPr="002C31F4" w:rsidRDefault="00CA5C3C" w:rsidP="006665B4">
      <w:pPr>
        <w:spacing w:after="0" w:line="240" w:lineRule="auto"/>
        <w:jc w:val="both"/>
        <w:rPr>
          <w:rFonts w:ascii="Bookman Old Style" w:hAnsi="Bookman Old Style"/>
        </w:rPr>
      </w:pPr>
      <w:r w:rsidRPr="002C31F4">
        <w:rPr>
          <w:rFonts w:ascii="Bookman Old Style" w:hAnsi="Bookman Old Style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8469879" wp14:editId="55D9B021">
                <wp:simplePos x="0" y="0"/>
                <wp:positionH relativeFrom="page">
                  <wp:posOffset>879764</wp:posOffset>
                </wp:positionH>
                <wp:positionV relativeFrom="paragraph">
                  <wp:posOffset>39890</wp:posOffset>
                </wp:positionV>
                <wp:extent cx="6050280" cy="6269181"/>
                <wp:effectExtent l="0" t="0" r="26670" b="17780"/>
                <wp:wrapNone/>
                <wp:docPr id="495700850" name="Text Box 4957008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0280" cy="62691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654124" w14:textId="7D7CAE20" w:rsidR="00376D71" w:rsidRPr="00376D71" w:rsidRDefault="00376D71" w:rsidP="00376D71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376D7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Analyzing Literature</w:t>
                            </w:r>
                          </w:p>
                          <w:p w14:paraId="4E2BB2F1" w14:textId="77777777" w:rsidR="00376D71" w:rsidRDefault="00376D71" w:rsidP="00CA5C3C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A024EEB" w14:textId="77777777" w:rsidR="00712800" w:rsidRPr="00712800" w:rsidRDefault="00712800" w:rsidP="00712800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1280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What is Literature?</w:t>
                            </w:r>
                          </w:p>
                          <w:p w14:paraId="59D63514" w14:textId="18B6AEF8" w:rsidR="00712800" w:rsidRPr="00712800" w:rsidRDefault="00712800" w:rsidP="00712800">
                            <w:pPr>
                              <w:spacing w:after="0" w:line="276" w:lineRule="auto"/>
                              <w:ind w:firstLine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12800">
                              <w:rPr>
                                <w:rFonts w:ascii="Arial" w:hAnsi="Arial" w:cs="Arial"/>
                              </w:rPr>
                              <w:t>LITERATURE is a collective word that refers to the written works produced in a particular language, country,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12800">
                              <w:rPr>
                                <w:rFonts w:ascii="Arial" w:hAnsi="Arial" w:cs="Arial"/>
                              </w:rPr>
                              <w:t>or age in prose or verse having excellent form or expressing ideas that are of permanent or universal interest.</w:t>
                            </w:r>
                          </w:p>
                          <w:p w14:paraId="09BF390E" w14:textId="77777777" w:rsidR="00712800" w:rsidRPr="00712800" w:rsidRDefault="00712800" w:rsidP="00712800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12800">
                              <w:rPr>
                                <w:rFonts w:ascii="Arial" w:hAnsi="Arial" w:cs="Arial"/>
                              </w:rPr>
                              <w:t>Examples of written works of literature include short stories, essays, novels, plays, and poems.</w:t>
                            </w:r>
                          </w:p>
                          <w:p w14:paraId="07FC7A13" w14:textId="77777777" w:rsidR="00712800" w:rsidRPr="00712800" w:rsidRDefault="00712800" w:rsidP="00712800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1280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What is Shared Heritage?</w:t>
                            </w:r>
                          </w:p>
                          <w:p w14:paraId="0A0870F6" w14:textId="25248B5C" w:rsidR="00712800" w:rsidRPr="00712800" w:rsidRDefault="00712800" w:rsidP="00712800">
                            <w:pPr>
                              <w:spacing w:after="0" w:line="276" w:lineRule="auto"/>
                              <w:ind w:firstLine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12800">
                              <w:rPr>
                                <w:rFonts w:ascii="Arial" w:hAnsi="Arial" w:cs="Arial"/>
                              </w:rPr>
                              <w:t>Heritage is a property, something that is inherited, passed down from previous generations. Cultural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12800">
                              <w:rPr>
                                <w:rFonts w:ascii="Arial" w:hAnsi="Arial" w:cs="Arial"/>
                              </w:rPr>
                              <w:t>heritage includes the sites, things, and practices a society regards as old, important, and worthy of conservation.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12800">
                              <w:rPr>
                                <w:rFonts w:ascii="Arial" w:hAnsi="Arial" w:cs="Arial"/>
                              </w:rPr>
                              <w:t>It is an expression of the ways of living developed by a community and passed on from generation to generation,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12800">
                              <w:rPr>
                                <w:rFonts w:ascii="Arial" w:hAnsi="Arial" w:cs="Arial"/>
                              </w:rPr>
                              <w:t>including customs, practices, places, objects, artistic expressions, and values. When we say shared heritage, it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12800">
                              <w:rPr>
                                <w:rFonts w:ascii="Arial" w:hAnsi="Arial" w:cs="Arial"/>
                              </w:rPr>
                              <w:t>implies a shared bond, a belonging to a community with similar culture, values, and traditions. It represents our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12800">
                              <w:rPr>
                                <w:rFonts w:ascii="Arial" w:hAnsi="Arial" w:cs="Arial"/>
                              </w:rPr>
                              <w:t>history and our identity, our bond to the past, to our present, and the future.</w:t>
                            </w:r>
                          </w:p>
                          <w:p w14:paraId="00E251EE" w14:textId="77777777" w:rsidR="00712800" w:rsidRPr="00712800" w:rsidRDefault="00712800" w:rsidP="00712800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1280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What is Diverse Background?</w:t>
                            </w:r>
                          </w:p>
                          <w:p w14:paraId="1F40B98C" w14:textId="6B97B2A6" w:rsidR="00712800" w:rsidRPr="00712800" w:rsidRDefault="00712800" w:rsidP="00712800">
                            <w:pPr>
                              <w:spacing w:after="0" w:line="276" w:lineRule="auto"/>
                              <w:ind w:firstLine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12800">
                              <w:rPr>
                                <w:rFonts w:ascii="Arial" w:hAnsi="Arial" w:cs="Arial"/>
                              </w:rPr>
                              <w:t>Diverse background means having a group of people that are very different from each other. They may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12800">
                              <w:rPr>
                                <w:rFonts w:ascii="Arial" w:hAnsi="Arial" w:cs="Arial"/>
                              </w:rPr>
                              <w:t>have different social and ethnic background, customs, beliefs, traditions, and culture. They may be living in one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12800">
                              <w:rPr>
                                <w:rFonts w:ascii="Arial" w:hAnsi="Arial" w:cs="Arial"/>
                              </w:rPr>
                              <w:t>place, but they have different cultural backgrounds.</w:t>
                            </w:r>
                          </w:p>
                          <w:p w14:paraId="111B055B" w14:textId="77777777" w:rsidR="00712800" w:rsidRPr="00712800" w:rsidRDefault="00712800" w:rsidP="00712800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1280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How can literature mirror the shared heritage of diverse people?</w:t>
                            </w:r>
                          </w:p>
                          <w:p w14:paraId="4FBD7395" w14:textId="54766B14" w:rsidR="00712800" w:rsidRPr="00712800" w:rsidRDefault="00712800" w:rsidP="00712800">
                            <w:pPr>
                              <w:spacing w:after="0" w:line="276" w:lineRule="auto"/>
                              <w:ind w:firstLine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12800">
                              <w:rPr>
                                <w:rFonts w:ascii="Arial" w:hAnsi="Arial" w:cs="Arial"/>
                              </w:rPr>
                              <w:t>Whenever we stand in front of a mirror, we see our reflection. This is the same for literature. Whenever we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12800">
                              <w:rPr>
                                <w:rFonts w:ascii="Arial" w:hAnsi="Arial" w:cs="Arial"/>
                              </w:rPr>
                              <w:t>read a piece of literary work, we see the reflection of the heritage of the group of people the author belongs to,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12800">
                              <w:rPr>
                                <w:rFonts w:ascii="Arial" w:hAnsi="Arial" w:cs="Arial"/>
                              </w:rPr>
                              <w:t>or the author is writing about – their culture, customs, traditions, beliefs. Literature, as an imitation of human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12800">
                              <w:rPr>
                                <w:rFonts w:ascii="Arial" w:hAnsi="Arial" w:cs="Arial"/>
                              </w:rPr>
                              <w:t>action, often presents a picture of what people think, say, and do in the society. It illuminates similarities and</w:t>
                            </w:r>
                          </w:p>
                          <w:p w14:paraId="7733956B" w14:textId="5E1E48AD" w:rsidR="00712800" w:rsidRPr="00712800" w:rsidRDefault="00712800" w:rsidP="00712800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12800">
                              <w:rPr>
                                <w:rFonts w:ascii="Arial" w:hAnsi="Arial" w:cs="Arial"/>
                              </w:rPr>
                              <w:t>differences in people around the world, which teaches readers about our unique situations and our common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12800">
                              <w:rPr>
                                <w:rFonts w:ascii="Arial" w:hAnsi="Arial" w:cs="Arial"/>
                              </w:rPr>
                              <w:t>humanity.</w:t>
                            </w:r>
                          </w:p>
                          <w:p w14:paraId="24266835" w14:textId="198D7C03" w:rsidR="00684E86" w:rsidRPr="00712800" w:rsidRDefault="00712800" w:rsidP="00712800">
                            <w:pPr>
                              <w:spacing w:after="0" w:line="276" w:lineRule="auto"/>
                              <w:ind w:firstLine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12800">
                              <w:rPr>
                                <w:rFonts w:ascii="Arial" w:hAnsi="Arial" w:cs="Arial"/>
                              </w:rPr>
                              <w:t xml:space="preserve">It is important to analyze how literature reflects the shared heritage of people with diverse background </w:t>
                            </w:r>
                            <w:proofErr w:type="gramStart"/>
                            <w:r w:rsidRPr="00712800">
                              <w:rPr>
                                <w:rFonts w:ascii="Arial" w:hAnsi="Arial" w:cs="Arial"/>
                              </w:rPr>
                              <w:t>to:</w:t>
                            </w:r>
                            <w:proofErr w:type="gramEnd"/>
                            <w:r w:rsidRPr="00712800">
                              <w:rPr>
                                <w:rFonts w:ascii="Arial" w:hAnsi="Arial" w:cs="Arial"/>
                              </w:rPr>
                              <w:t xml:space="preserve"> 1)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12800">
                              <w:rPr>
                                <w:rFonts w:ascii="Arial" w:hAnsi="Arial" w:cs="Arial"/>
                              </w:rPr>
                              <w:t xml:space="preserve">understand other people’s culture, customs, beliefs, and traditions which promotes cultural </w:t>
                            </w:r>
                            <w:proofErr w:type="spellStart"/>
                            <w:r w:rsidRPr="00712800">
                              <w:rPr>
                                <w:rFonts w:ascii="Arial" w:hAnsi="Arial" w:cs="Arial"/>
                              </w:rPr>
                              <w:t>undestanding</w:t>
                            </w:r>
                            <w:proofErr w:type="spellEnd"/>
                            <w:r w:rsidRPr="00712800">
                              <w:rPr>
                                <w:rFonts w:ascii="Arial" w:hAnsi="Arial" w:cs="Arial"/>
                              </w:rPr>
                              <w:t>; 2) see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12800">
                              <w:rPr>
                                <w:rFonts w:ascii="Arial" w:hAnsi="Arial" w:cs="Arial"/>
                              </w:rPr>
                              <w:t>the differences between our culture and that of others in an accurate and sensitive manner; and 3) learn to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12800">
                              <w:rPr>
                                <w:rFonts w:ascii="Arial" w:hAnsi="Arial" w:cs="Arial"/>
                              </w:rPr>
                              <w:t>respect those differences.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69879" id="_x0000_t202" coordsize="21600,21600" o:spt="202" path="m,l,21600r21600,l21600,xe">
                <v:stroke joinstyle="miter"/>
                <v:path gradientshapeok="t" o:connecttype="rect"/>
              </v:shapetype>
              <v:shape id="Text Box 495700850" o:spid="_x0000_s1026" type="#_x0000_t202" style="position:absolute;left:0;text-align:left;margin-left:69.25pt;margin-top:3.15pt;width:476.4pt;height:493.6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" fillcolor="white [3201]" strokeweight=".5pt">
                <v:textbox>
                  <w:txbxContent>
                    <w:p w14:paraId="43654124" w14:textId="7D7CAE20" w:rsidR="00376D71" w:rsidRPr="00376D71" w:rsidRDefault="00376D71" w:rsidP="00376D71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376D71">
                        <w:rPr>
                          <w:rFonts w:ascii="Arial" w:hAnsi="Arial" w:cs="Arial"/>
                          <w:b/>
                          <w:bCs/>
                        </w:rPr>
                        <w:t>Analyzing Literature</w:t>
                      </w:r>
                    </w:p>
                    <w:p w14:paraId="4E2BB2F1" w14:textId="77777777" w:rsidR="00376D71" w:rsidRDefault="00376D71" w:rsidP="00CA5C3C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A024EEB" w14:textId="77777777" w:rsidR="00712800" w:rsidRPr="00712800" w:rsidRDefault="00712800" w:rsidP="00712800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12800">
                        <w:rPr>
                          <w:rFonts w:ascii="Arial" w:hAnsi="Arial" w:cs="Arial"/>
                          <w:b/>
                          <w:bCs/>
                        </w:rPr>
                        <w:t>What is Literature?</w:t>
                      </w:r>
                    </w:p>
                    <w:p w14:paraId="59D63514" w14:textId="18B6AEF8" w:rsidR="00712800" w:rsidRPr="00712800" w:rsidRDefault="00712800" w:rsidP="00712800">
                      <w:pPr>
                        <w:spacing w:after="0" w:line="276" w:lineRule="auto"/>
                        <w:ind w:firstLine="720"/>
                        <w:jc w:val="both"/>
                        <w:rPr>
                          <w:rFonts w:ascii="Arial" w:hAnsi="Arial" w:cs="Arial"/>
                        </w:rPr>
                      </w:pPr>
                      <w:r w:rsidRPr="00712800">
                        <w:rPr>
                          <w:rFonts w:ascii="Arial" w:hAnsi="Arial" w:cs="Arial"/>
                        </w:rPr>
                        <w:t>LITERATURE is a collective word that refers to the written works produced in a particular language, country,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712800">
                        <w:rPr>
                          <w:rFonts w:ascii="Arial" w:hAnsi="Arial" w:cs="Arial"/>
                        </w:rPr>
                        <w:t>or age in prose or verse having excellent form or expressing ideas that are of permanent or universal interest.</w:t>
                      </w:r>
                    </w:p>
                    <w:p w14:paraId="09BF390E" w14:textId="77777777" w:rsidR="00712800" w:rsidRPr="00712800" w:rsidRDefault="00712800" w:rsidP="00712800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712800">
                        <w:rPr>
                          <w:rFonts w:ascii="Arial" w:hAnsi="Arial" w:cs="Arial"/>
                        </w:rPr>
                        <w:t>Examples of written works of literature include short stories, essays, novels, plays, and poems.</w:t>
                      </w:r>
                    </w:p>
                    <w:p w14:paraId="07FC7A13" w14:textId="77777777" w:rsidR="00712800" w:rsidRPr="00712800" w:rsidRDefault="00712800" w:rsidP="00712800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12800">
                        <w:rPr>
                          <w:rFonts w:ascii="Arial" w:hAnsi="Arial" w:cs="Arial"/>
                          <w:b/>
                          <w:bCs/>
                        </w:rPr>
                        <w:t>What is Shared Heritage?</w:t>
                      </w:r>
                    </w:p>
                    <w:p w14:paraId="0A0870F6" w14:textId="25248B5C" w:rsidR="00712800" w:rsidRPr="00712800" w:rsidRDefault="00712800" w:rsidP="00712800">
                      <w:pPr>
                        <w:spacing w:after="0" w:line="276" w:lineRule="auto"/>
                        <w:ind w:firstLine="720"/>
                        <w:jc w:val="both"/>
                        <w:rPr>
                          <w:rFonts w:ascii="Arial" w:hAnsi="Arial" w:cs="Arial"/>
                        </w:rPr>
                      </w:pPr>
                      <w:r w:rsidRPr="00712800">
                        <w:rPr>
                          <w:rFonts w:ascii="Arial" w:hAnsi="Arial" w:cs="Arial"/>
                        </w:rPr>
                        <w:t>Heritage is a property, something that is inherited, passed down from previous generations. Cultural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712800">
                        <w:rPr>
                          <w:rFonts w:ascii="Arial" w:hAnsi="Arial" w:cs="Arial"/>
                        </w:rPr>
                        <w:t>heritage includes the sites, things, and practices a society regards as old, important, and worthy of conservation.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712800">
                        <w:rPr>
                          <w:rFonts w:ascii="Arial" w:hAnsi="Arial" w:cs="Arial"/>
                        </w:rPr>
                        <w:t>It is an expression of the ways of living developed by a community and passed on from generation to generation,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712800">
                        <w:rPr>
                          <w:rFonts w:ascii="Arial" w:hAnsi="Arial" w:cs="Arial"/>
                        </w:rPr>
                        <w:t>including customs, practices, places, objects, artistic expressions, and values. When we say shared heritage, it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712800">
                        <w:rPr>
                          <w:rFonts w:ascii="Arial" w:hAnsi="Arial" w:cs="Arial"/>
                        </w:rPr>
                        <w:t>implies a shared bond, a belonging to a community with similar culture, values, and traditions. It represents our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712800">
                        <w:rPr>
                          <w:rFonts w:ascii="Arial" w:hAnsi="Arial" w:cs="Arial"/>
                        </w:rPr>
                        <w:t>history and our identity, our bond to the past, to our present, and the future.</w:t>
                      </w:r>
                    </w:p>
                    <w:p w14:paraId="00E251EE" w14:textId="77777777" w:rsidR="00712800" w:rsidRPr="00712800" w:rsidRDefault="00712800" w:rsidP="00712800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12800">
                        <w:rPr>
                          <w:rFonts w:ascii="Arial" w:hAnsi="Arial" w:cs="Arial"/>
                          <w:b/>
                          <w:bCs/>
                        </w:rPr>
                        <w:t>What is Diverse Background?</w:t>
                      </w:r>
                    </w:p>
                    <w:p w14:paraId="1F40B98C" w14:textId="6B97B2A6" w:rsidR="00712800" w:rsidRPr="00712800" w:rsidRDefault="00712800" w:rsidP="00712800">
                      <w:pPr>
                        <w:spacing w:after="0" w:line="276" w:lineRule="auto"/>
                        <w:ind w:firstLine="720"/>
                        <w:jc w:val="both"/>
                        <w:rPr>
                          <w:rFonts w:ascii="Arial" w:hAnsi="Arial" w:cs="Arial"/>
                        </w:rPr>
                      </w:pPr>
                      <w:r w:rsidRPr="00712800">
                        <w:rPr>
                          <w:rFonts w:ascii="Arial" w:hAnsi="Arial" w:cs="Arial"/>
                        </w:rPr>
                        <w:t>Diverse background means having a group of people that are very different from each other. They may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712800">
                        <w:rPr>
                          <w:rFonts w:ascii="Arial" w:hAnsi="Arial" w:cs="Arial"/>
                        </w:rPr>
                        <w:t>have different social and ethnic background, customs, beliefs, traditions, and culture. They may be living in one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712800">
                        <w:rPr>
                          <w:rFonts w:ascii="Arial" w:hAnsi="Arial" w:cs="Arial"/>
                        </w:rPr>
                        <w:t>place, but they have different cultural backgrounds.</w:t>
                      </w:r>
                    </w:p>
                    <w:p w14:paraId="111B055B" w14:textId="77777777" w:rsidR="00712800" w:rsidRPr="00712800" w:rsidRDefault="00712800" w:rsidP="00712800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12800">
                        <w:rPr>
                          <w:rFonts w:ascii="Arial" w:hAnsi="Arial" w:cs="Arial"/>
                          <w:b/>
                          <w:bCs/>
                        </w:rPr>
                        <w:t>How can literature mirror the shared heritage of diverse people?</w:t>
                      </w:r>
                    </w:p>
                    <w:p w14:paraId="4FBD7395" w14:textId="54766B14" w:rsidR="00712800" w:rsidRPr="00712800" w:rsidRDefault="00712800" w:rsidP="00712800">
                      <w:pPr>
                        <w:spacing w:after="0" w:line="276" w:lineRule="auto"/>
                        <w:ind w:firstLine="720"/>
                        <w:jc w:val="both"/>
                        <w:rPr>
                          <w:rFonts w:ascii="Arial" w:hAnsi="Arial" w:cs="Arial"/>
                        </w:rPr>
                      </w:pPr>
                      <w:r w:rsidRPr="00712800">
                        <w:rPr>
                          <w:rFonts w:ascii="Arial" w:hAnsi="Arial" w:cs="Arial"/>
                        </w:rPr>
                        <w:t>Whenever we stand in front of a mirror, we see our reflection. This is the same for literature. Whenever we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712800">
                        <w:rPr>
                          <w:rFonts w:ascii="Arial" w:hAnsi="Arial" w:cs="Arial"/>
                        </w:rPr>
                        <w:t>read a piece of literary work, we see the reflection of the heritage of the group of people the author belongs to,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712800">
                        <w:rPr>
                          <w:rFonts w:ascii="Arial" w:hAnsi="Arial" w:cs="Arial"/>
                        </w:rPr>
                        <w:t>or the author is writing about – their culture, customs, traditions, beliefs. Literature, as an imitation of human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712800">
                        <w:rPr>
                          <w:rFonts w:ascii="Arial" w:hAnsi="Arial" w:cs="Arial"/>
                        </w:rPr>
                        <w:t>action, often presents a picture of what people think, say, and do in the society. It illuminates similarities and</w:t>
                      </w:r>
                    </w:p>
                    <w:p w14:paraId="7733956B" w14:textId="5E1E48AD" w:rsidR="00712800" w:rsidRPr="00712800" w:rsidRDefault="00712800" w:rsidP="00712800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712800">
                        <w:rPr>
                          <w:rFonts w:ascii="Arial" w:hAnsi="Arial" w:cs="Arial"/>
                        </w:rPr>
                        <w:t>differences in people around the world, which teaches readers about our unique situations and our common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712800">
                        <w:rPr>
                          <w:rFonts w:ascii="Arial" w:hAnsi="Arial" w:cs="Arial"/>
                        </w:rPr>
                        <w:t>humanity.</w:t>
                      </w:r>
                    </w:p>
                    <w:p w14:paraId="24266835" w14:textId="198D7C03" w:rsidR="00684E86" w:rsidRPr="00712800" w:rsidRDefault="00712800" w:rsidP="00712800">
                      <w:pPr>
                        <w:spacing w:after="0" w:line="276" w:lineRule="auto"/>
                        <w:ind w:firstLine="720"/>
                        <w:jc w:val="both"/>
                        <w:rPr>
                          <w:rFonts w:ascii="Arial" w:hAnsi="Arial" w:cs="Arial"/>
                        </w:rPr>
                      </w:pPr>
                      <w:r w:rsidRPr="00712800">
                        <w:rPr>
                          <w:rFonts w:ascii="Arial" w:hAnsi="Arial" w:cs="Arial"/>
                        </w:rPr>
                        <w:t xml:space="preserve">It is important to analyze how literature reflects the shared heritage of people with diverse background </w:t>
                      </w:r>
                      <w:proofErr w:type="gramStart"/>
                      <w:r w:rsidRPr="00712800">
                        <w:rPr>
                          <w:rFonts w:ascii="Arial" w:hAnsi="Arial" w:cs="Arial"/>
                        </w:rPr>
                        <w:t>to:</w:t>
                      </w:r>
                      <w:proofErr w:type="gramEnd"/>
                      <w:r w:rsidRPr="00712800">
                        <w:rPr>
                          <w:rFonts w:ascii="Arial" w:hAnsi="Arial" w:cs="Arial"/>
                        </w:rPr>
                        <w:t xml:space="preserve"> 1)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712800">
                        <w:rPr>
                          <w:rFonts w:ascii="Arial" w:hAnsi="Arial" w:cs="Arial"/>
                        </w:rPr>
                        <w:t xml:space="preserve">understand other people’s culture, customs, beliefs, and traditions which promotes cultural </w:t>
                      </w:r>
                      <w:proofErr w:type="spellStart"/>
                      <w:r w:rsidRPr="00712800">
                        <w:rPr>
                          <w:rFonts w:ascii="Arial" w:hAnsi="Arial" w:cs="Arial"/>
                        </w:rPr>
                        <w:t>undestanding</w:t>
                      </w:r>
                      <w:proofErr w:type="spellEnd"/>
                      <w:r w:rsidRPr="00712800">
                        <w:rPr>
                          <w:rFonts w:ascii="Arial" w:hAnsi="Arial" w:cs="Arial"/>
                        </w:rPr>
                        <w:t>; 2) see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712800">
                        <w:rPr>
                          <w:rFonts w:ascii="Arial" w:hAnsi="Arial" w:cs="Arial"/>
                        </w:rPr>
                        <w:t>the differences between our culture and that of others in an accurate and sensitive manner; and 3) learn to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712800">
                        <w:rPr>
                          <w:rFonts w:ascii="Arial" w:hAnsi="Arial" w:cs="Arial"/>
                        </w:rPr>
                        <w:t>respect those differences.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3CB6781" w14:textId="7AAFD901" w:rsidR="00195B6F" w:rsidRPr="002C31F4" w:rsidRDefault="00195B6F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6970B95A" w14:textId="7051C9DF" w:rsidR="008600F5" w:rsidRPr="002C31F4" w:rsidRDefault="008600F5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6C4C922E" w14:textId="3E04C10F" w:rsidR="006665B4" w:rsidRPr="002C31F4" w:rsidRDefault="006665B4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6F10A813" w14:textId="4A96F6E6" w:rsidR="00656E84" w:rsidRPr="002C31F4" w:rsidRDefault="00656E84" w:rsidP="00A67437">
      <w:pPr>
        <w:spacing w:after="0" w:line="240" w:lineRule="auto"/>
        <w:rPr>
          <w:rFonts w:ascii="Bookman Old Style" w:hAnsi="Bookman Old Style"/>
        </w:rPr>
      </w:pPr>
    </w:p>
    <w:p w14:paraId="68DA41F4" w14:textId="2F947575" w:rsidR="00A67437" w:rsidRPr="002C31F4" w:rsidRDefault="00A67437" w:rsidP="00A67437">
      <w:pPr>
        <w:spacing w:after="0" w:line="240" w:lineRule="auto"/>
        <w:rPr>
          <w:rFonts w:ascii="Bookman Old Style" w:hAnsi="Bookman Old Style"/>
        </w:rPr>
      </w:pPr>
    </w:p>
    <w:p w14:paraId="4A5BDAFD" w14:textId="77777777" w:rsidR="00A67437" w:rsidRPr="002C31F4" w:rsidRDefault="00A67437" w:rsidP="00A67437">
      <w:pPr>
        <w:spacing w:after="0" w:line="240" w:lineRule="auto"/>
        <w:rPr>
          <w:rFonts w:ascii="Bookman Old Style" w:hAnsi="Bookman Old Style"/>
        </w:rPr>
      </w:pPr>
    </w:p>
    <w:p w14:paraId="48FDD23C" w14:textId="3D4EB14E" w:rsidR="00195B6F" w:rsidRPr="002C31F4" w:rsidRDefault="00195B6F" w:rsidP="00A67437">
      <w:pPr>
        <w:spacing w:after="0" w:line="240" w:lineRule="auto"/>
        <w:rPr>
          <w:rFonts w:ascii="Bookman Old Style" w:hAnsi="Bookman Old Style"/>
        </w:rPr>
      </w:pPr>
    </w:p>
    <w:p w14:paraId="0EF4D754" w14:textId="0880E667" w:rsidR="00195B6F" w:rsidRPr="002C31F4" w:rsidRDefault="00195B6F" w:rsidP="00A67437">
      <w:pPr>
        <w:spacing w:after="0" w:line="240" w:lineRule="auto"/>
        <w:rPr>
          <w:rFonts w:ascii="Bookman Old Style" w:hAnsi="Bookman Old Style"/>
        </w:rPr>
      </w:pPr>
    </w:p>
    <w:p w14:paraId="5413A86D" w14:textId="070CA462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29A9C408" w14:textId="70D23128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4AB4CBF5" w14:textId="15015CBC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704F4CE5" w14:textId="3CF29D86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6BE26DC4" w14:textId="37519D57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510DD25E" w14:textId="1018854E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7CA96A6D" w14:textId="0A64E345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5B6F715B" w14:textId="5D5C9F1A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455089A1" w14:textId="719259F7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0AA6467B" w14:textId="1155AD82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1D34B14B" w14:textId="44E3E613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09823C9A" w14:textId="118678BA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645B95D1" w14:textId="4608D779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288F63C5" w14:textId="13600AA4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1FF3452D" w14:textId="2E91131A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52B18332" w14:textId="7751AF35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7F0309AD" w14:textId="6032D21F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69B07303" w14:textId="77777777" w:rsidR="0002300B" w:rsidRPr="002C31F4" w:rsidRDefault="0002300B" w:rsidP="00A67437">
      <w:pPr>
        <w:spacing w:after="0" w:line="240" w:lineRule="auto"/>
        <w:rPr>
          <w:rFonts w:ascii="Bookman Old Style" w:hAnsi="Bookman Old Style" w:cs="Arial"/>
          <w:b/>
          <w:u w:val="single"/>
        </w:rPr>
      </w:pPr>
    </w:p>
    <w:p w14:paraId="7FB452E7" w14:textId="77777777" w:rsidR="00B101F3" w:rsidRPr="002C31F4" w:rsidRDefault="00B101F3" w:rsidP="00A67437">
      <w:pPr>
        <w:spacing w:after="0" w:line="240" w:lineRule="auto"/>
        <w:rPr>
          <w:rFonts w:ascii="Bookman Old Style" w:hAnsi="Bookman Old Style" w:cs="Arial"/>
          <w:b/>
          <w:u w:val="single"/>
        </w:rPr>
      </w:pPr>
    </w:p>
    <w:p w14:paraId="0269C043" w14:textId="77777777" w:rsidR="00695FF3" w:rsidRDefault="00695FF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B0645FC" w14:textId="77777777" w:rsidR="0042256D" w:rsidRDefault="0042256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9163F53" w14:textId="77777777" w:rsidR="0042256D" w:rsidRDefault="0042256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1222140" w14:textId="77777777" w:rsidR="0042256D" w:rsidRDefault="0042256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DF50534" w14:textId="77777777" w:rsidR="0042256D" w:rsidRDefault="0042256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B11AA90" w14:textId="77777777" w:rsidR="0042256D" w:rsidRDefault="0042256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8932884" w14:textId="77777777" w:rsidR="0042256D" w:rsidRDefault="0042256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DF4E8A1" w14:textId="77777777" w:rsidR="00EF5A2D" w:rsidRDefault="00EF5A2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D878C9B" w14:textId="7D2D24EC" w:rsidR="00EF5A2D" w:rsidRDefault="00EF5A2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93664CF" w14:textId="4552424A" w:rsidR="00EF5A2D" w:rsidRDefault="00EF5A2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4C30BD59" w14:textId="77777777" w:rsidR="00EF5A2D" w:rsidRDefault="00EF5A2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889D2E4" w14:textId="751E9F41" w:rsidR="00EF5A2D" w:rsidRDefault="00EF5A2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18F1B3A" w14:textId="0566B142" w:rsidR="00EF5A2D" w:rsidRDefault="00EF5A2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7A50A05" w14:textId="39CC12AC" w:rsidR="00EF5A2D" w:rsidRDefault="00EF5A2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4739924" w14:textId="77777777" w:rsidR="00BA40A7" w:rsidRDefault="00BA40A7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B33CE0C" w14:textId="77777777" w:rsidR="009060AC" w:rsidRDefault="009060AC" w:rsidP="009060AC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 w:rsidRPr="002C31F4">
        <w:rPr>
          <w:rFonts w:ascii="Bookman Old Style" w:hAnsi="Bookman Old Style" w:cs="Arial"/>
          <w:b/>
          <w:sz w:val="24"/>
          <w:szCs w:val="24"/>
        </w:rPr>
        <w:t>Proposed Performance Tasks</w:t>
      </w:r>
    </w:p>
    <w:p w14:paraId="27F20BD0" w14:textId="77777777" w:rsidR="009060AC" w:rsidRPr="009060AC" w:rsidRDefault="009060AC" w:rsidP="009060AC">
      <w:pPr>
        <w:spacing w:after="0" w:line="240" w:lineRule="auto"/>
        <w:rPr>
          <w:rFonts w:ascii="Bookman Old Style" w:hAnsi="Bookman Old Style" w:cs="Arial"/>
          <w:bCs/>
          <w:sz w:val="24"/>
          <w:szCs w:val="24"/>
        </w:rPr>
      </w:pPr>
    </w:p>
    <w:p w14:paraId="2EC34956" w14:textId="641E048A" w:rsidR="00BA40A7" w:rsidRPr="009060AC" w:rsidRDefault="009060AC" w:rsidP="00A67437">
      <w:pPr>
        <w:spacing w:after="0" w:line="240" w:lineRule="auto"/>
        <w:rPr>
          <w:rFonts w:ascii="Bookman Old Style" w:hAnsi="Bookman Old Style" w:cs="Arial"/>
          <w:bCs/>
          <w:sz w:val="24"/>
          <w:szCs w:val="24"/>
        </w:rPr>
      </w:pPr>
      <w:r w:rsidRPr="009060AC">
        <w:rPr>
          <w:rFonts w:ascii="Bookman Old Style" w:hAnsi="Bookman Old Style" w:cs="Arial"/>
          <w:bCs/>
          <w:sz w:val="24"/>
          <w:szCs w:val="24"/>
        </w:rPr>
        <w:t xml:space="preserve">Directions: </w:t>
      </w:r>
      <w:r w:rsidR="00411526">
        <w:rPr>
          <w:rFonts w:ascii="Bookman Old Style" w:hAnsi="Bookman Old Style"/>
          <w:color w:val="000000"/>
        </w:rPr>
        <w:t xml:space="preserve">Divide the class into three groups. Each group is given a story from Afro-Asian literature. Using a Venn diagram, </w:t>
      </w:r>
      <w:proofErr w:type="gramStart"/>
      <w:r w:rsidR="00411526">
        <w:rPr>
          <w:rFonts w:ascii="Bookman Old Style" w:hAnsi="Bookman Old Style"/>
          <w:color w:val="000000"/>
        </w:rPr>
        <w:t>compare and contrast</w:t>
      </w:r>
      <w:proofErr w:type="gramEnd"/>
      <w:r w:rsidR="00411526">
        <w:rPr>
          <w:rFonts w:ascii="Bookman Old Style" w:hAnsi="Bookman Old Style"/>
          <w:color w:val="000000"/>
        </w:rPr>
        <w:t xml:space="preserve"> the culture of the assigned country as reflected in the story with our own culture in the Philippines.</w:t>
      </w:r>
    </w:p>
    <w:p w14:paraId="1E412D5E" w14:textId="77777777" w:rsidR="00BA40A7" w:rsidRDefault="00BA40A7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1D2F202" w14:textId="77777777" w:rsidR="00BA40A7" w:rsidRDefault="00BA40A7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F04D7BF" w14:textId="77777777" w:rsidR="00BA40A7" w:rsidRDefault="00BA40A7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B085FC2" w14:textId="77777777" w:rsidR="00BA40A7" w:rsidRDefault="00BA40A7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F4457BB" w14:textId="77777777" w:rsidR="00BA40A7" w:rsidRDefault="00BA40A7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2ECDC05" w14:textId="77777777" w:rsidR="00BA40A7" w:rsidRDefault="00BA40A7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4E2C3E00" w14:textId="77777777" w:rsidR="00BA40A7" w:rsidRDefault="00BA40A7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61FEF4B" w14:textId="77777777" w:rsidR="00BA40A7" w:rsidRDefault="00BA40A7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6DA8107" w14:textId="77777777" w:rsidR="00BA40A7" w:rsidRDefault="00BA40A7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452329B7" w14:textId="77777777" w:rsidR="00BA40A7" w:rsidRDefault="00BA40A7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71588E3" w14:textId="77777777" w:rsidR="00CA5C3C" w:rsidRDefault="00CA5C3C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420EBA35" w14:textId="77777777" w:rsidR="00CA5C3C" w:rsidRDefault="00CA5C3C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C5CDF7A" w14:textId="77777777" w:rsidR="00CA5C3C" w:rsidRDefault="00CA5C3C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7CC0C4C" w14:textId="77777777" w:rsidR="00CA5C3C" w:rsidRDefault="00CA5C3C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12603D0" w14:textId="77777777" w:rsidR="00CA5C3C" w:rsidRDefault="00CA5C3C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AF23E9C" w14:textId="77777777" w:rsidR="00CA5C3C" w:rsidRDefault="00CA5C3C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6FB7480" w14:textId="77777777" w:rsidR="00CA5C3C" w:rsidRDefault="00CA5C3C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0ABD20D" w14:textId="77777777" w:rsidR="00CA5C3C" w:rsidRDefault="00CA5C3C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C473754" w14:textId="77777777" w:rsidR="00CA5C3C" w:rsidRDefault="00CA5C3C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A1B9821" w14:textId="77777777" w:rsidR="00CA5C3C" w:rsidRDefault="00CA5C3C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996C57B" w14:textId="77777777" w:rsidR="00CA5C3C" w:rsidRDefault="00CA5C3C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4055496F" w14:textId="77777777" w:rsidR="00CA5C3C" w:rsidRDefault="00CA5C3C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434F197C" w14:textId="77777777" w:rsidR="00CA5C3C" w:rsidRDefault="00CA5C3C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6A29FF3" w14:textId="77777777" w:rsidR="00CA5C3C" w:rsidRDefault="00CA5C3C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C8F1BB8" w14:textId="77777777" w:rsidR="00CA5C3C" w:rsidRDefault="00CA5C3C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CF66A9D" w14:textId="77777777" w:rsidR="00CA5C3C" w:rsidRDefault="00CA5C3C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E20161D" w14:textId="2667B756" w:rsidR="003E3839" w:rsidRPr="0086523A" w:rsidRDefault="003E3839" w:rsidP="0086523A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sectPr w:rsidR="003E3839" w:rsidRPr="0086523A" w:rsidSect="009142B1">
      <w:headerReference w:type="default" r:id="rId11"/>
      <w:footerReference w:type="default" r:id="rId12"/>
      <w:pgSz w:w="11907" w:h="16840"/>
      <w:pgMar w:top="1440" w:right="864" w:bottom="562" w:left="1152" w:header="499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7D109" w14:textId="77777777" w:rsidR="009142B1" w:rsidRDefault="009142B1" w:rsidP="0028036D">
      <w:pPr>
        <w:spacing w:after="0" w:line="240" w:lineRule="auto"/>
      </w:pPr>
      <w:r>
        <w:separator/>
      </w:r>
    </w:p>
  </w:endnote>
  <w:endnote w:type="continuationSeparator" w:id="0">
    <w:p w14:paraId="72637A75" w14:textId="77777777" w:rsidR="009142B1" w:rsidRDefault="009142B1" w:rsidP="0028036D">
      <w:pPr>
        <w:spacing w:after="0" w:line="240" w:lineRule="auto"/>
      </w:pPr>
      <w:r>
        <w:continuationSeparator/>
      </w:r>
    </w:p>
  </w:endnote>
  <w:endnote w:type="continuationNotice" w:id="1">
    <w:p w14:paraId="4262FD1B" w14:textId="77777777" w:rsidR="009142B1" w:rsidRDefault="009142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8688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1797CE7" w14:textId="79CD6A6B" w:rsidR="00284CDF" w:rsidRDefault="00284CDF">
            <w:pPr>
              <w:pStyle w:val="Footer"/>
              <w:jc w:val="righ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58787E8F" wp14:editId="5482166B">
                      <wp:simplePos x="0" y="0"/>
                      <wp:positionH relativeFrom="margin">
                        <wp:posOffset>-57150</wp:posOffset>
                      </wp:positionH>
                      <wp:positionV relativeFrom="paragraph">
                        <wp:posOffset>-13335</wp:posOffset>
                      </wp:positionV>
                      <wp:extent cx="6388100" cy="0"/>
                      <wp:effectExtent l="0" t="0" r="0" b="0"/>
                      <wp:wrapNone/>
                      <wp:docPr id="716" name="Straight Connector 7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81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DD2BA6" id="Straight Connector 716" o:spid="_x0000_s1026" style="position:absolute;z-index:2516264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.5pt,-1.05pt" to="498.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" strokecolor="#0d0d0d [3069]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6C0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6C0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F3510F" w14:textId="77777777" w:rsidR="00284CDF" w:rsidRDefault="00284C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2F8F5" w14:textId="77777777" w:rsidR="009142B1" w:rsidRDefault="009142B1" w:rsidP="0028036D">
      <w:pPr>
        <w:spacing w:after="0" w:line="240" w:lineRule="auto"/>
      </w:pPr>
      <w:r>
        <w:separator/>
      </w:r>
    </w:p>
  </w:footnote>
  <w:footnote w:type="continuationSeparator" w:id="0">
    <w:p w14:paraId="3A5C6CF6" w14:textId="77777777" w:rsidR="009142B1" w:rsidRDefault="009142B1" w:rsidP="0028036D">
      <w:pPr>
        <w:spacing w:after="0" w:line="240" w:lineRule="auto"/>
      </w:pPr>
      <w:r>
        <w:continuationSeparator/>
      </w:r>
    </w:p>
  </w:footnote>
  <w:footnote w:type="continuationNotice" w:id="1">
    <w:p w14:paraId="013BD72D" w14:textId="77777777" w:rsidR="009142B1" w:rsidRDefault="009142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400F" w14:textId="1E7A52C6" w:rsidR="00284CDF" w:rsidRPr="00317231" w:rsidRDefault="002272B9" w:rsidP="003172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firstLine="720"/>
      <w:rPr>
        <w:rFonts w:ascii="Old English Text MT" w:eastAsia="Old English Text MT" w:hAnsi="Old English Text MT" w:cs="Old English Text MT"/>
        <w:b/>
        <w:color w:val="000000"/>
        <w:sz w:val="28"/>
        <w:szCs w:val="28"/>
      </w:rPr>
    </w:pPr>
    <w:r w:rsidRPr="0068536A">
      <w:rPr>
        <w:noProof/>
        <w:sz w:val="16"/>
        <w:szCs w:val="16"/>
      </w:rPr>
      <w:drawing>
        <wp:anchor distT="0" distB="0" distL="114300" distR="114300" simplePos="0" relativeHeight="251659264" behindDoc="0" locked="0" layoutInCell="1" hidden="0" allowOverlap="1" wp14:anchorId="04DB6DC2" wp14:editId="2A318B4B">
          <wp:simplePos x="0" y="0"/>
          <wp:positionH relativeFrom="margin">
            <wp:posOffset>-153339</wp:posOffset>
          </wp:positionH>
          <wp:positionV relativeFrom="paragraph">
            <wp:posOffset>-123190</wp:posOffset>
          </wp:positionV>
          <wp:extent cx="626012" cy="640080"/>
          <wp:effectExtent l="0" t="0" r="0" b="0"/>
          <wp:wrapNone/>
          <wp:docPr id="1515941756" name="Picture 1515941756" descr="A logo of a colleg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374805" name="Picture 1787374805" descr="A logo of a colleg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6012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1622">
      <w:t xml:space="preserve">   </w:t>
    </w:r>
    <w:r w:rsidR="00317231">
      <w:rPr>
        <w:rFonts w:ascii="Old English Text MT" w:eastAsia="Old English Text MT" w:hAnsi="Old English Text MT" w:cs="Old English Text MT"/>
        <w:b/>
        <w:color w:val="000000"/>
        <w:sz w:val="28"/>
        <w:szCs w:val="28"/>
      </w:rPr>
      <w:t xml:space="preserve"> </w:t>
    </w:r>
    <w:r w:rsidRPr="00317231">
      <w:rPr>
        <w:rFonts w:ascii="Corbel" w:hAnsi="Corbel" w:cs="Tahoma"/>
        <w:b/>
        <w:bCs/>
        <w:sz w:val="28"/>
        <w:szCs w:val="28"/>
      </w:rPr>
      <w:t>DIVISION OF GEN. TRIAS CITY</w:t>
    </w:r>
  </w:p>
  <w:p w14:paraId="210A1747" w14:textId="3039C589" w:rsidR="002272B9" w:rsidRPr="00E82E49" w:rsidRDefault="002C31F4" w:rsidP="004C1622">
    <w:pPr>
      <w:pStyle w:val="Header"/>
      <w:tabs>
        <w:tab w:val="clear" w:pos="4680"/>
        <w:tab w:val="clear" w:pos="9360"/>
        <w:tab w:val="center" w:pos="0"/>
      </w:tabs>
      <w:rPr>
        <w:rFonts w:ascii="Arial" w:hAnsi="Arial" w:cs="Arial"/>
        <w:b/>
        <w:bCs/>
        <w:i/>
        <w:iCs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C4B690" wp14:editId="164CE36D">
              <wp:simplePos x="0" y="0"/>
              <wp:positionH relativeFrom="column">
                <wp:posOffset>-238125</wp:posOffset>
              </wp:positionH>
              <wp:positionV relativeFrom="paragraph">
                <wp:posOffset>329896</wp:posOffset>
              </wp:positionV>
              <wp:extent cx="6663193" cy="0"/>
              <wp:effectExtent l="0" t="0" r="17145" b="12700"/>
              <wp:wrapNone/>
              <wp:docPr id="155090790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3193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2A7F47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26pt" to="505.9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" strokecolor="black [3200]" strokeweight="1pt">
              <v:stroke joinstyle="miter"/>
            </v:line>
          </w:pict>
        </mc:Fallback>
      </mc:AlternateContent>
    </w:r>
    <w:r w:rsidR="002272B9" w:rsidRPr="00AD420B">
      <w:rPr>
        <w:rFonts w:ascii="Tahoma" w:hAnsi="Tahoma" w:cs="Tahoma"/>
      </w:rPr>
      <w:tab/>
    </w:r>
    <w:r w:rsidR="00D041FB" w:rsidRPr="00AD420B">
      <w:rPr>
        <w:rFonts w:ascii="Tahoma" w:hAnsi="Tahoma" w:cs="Tahoma"/>
      </w:rPr>
      <w:t xml:space="preserve"> </w:t>
    </w:r>
    <w:r w:rsidR="00E82E49">
      <w:rPr>
        <w:rFonts w:ascii="Tahoma" w:hAnsi="Tahoma" w:cs="Tahoma"/>
      </w:rPr>
      <w:t xml:space="preserve">  </w:t>
    </w:r>
    <w:r w:rsidR="00E82E49" w:rsidRPr="00E82E49">
      <w:rPr>
        <w:rFonts w:ascii="Arial" w:hAnsi="Arial" w:cs="Arial"/>
        <w:b/>
        <w:bCs/>
        <w:i/>
        <w:iCs/>
      </w:rPr>
      <w:t xml:space="preserve">ENGLISH </w:t>
    </w:r>
    <w:r w:rsidR="006572A6">
      <w:rPr>
        <w:rFonts w:ascii="Arial" w:hAnsi="Arial" w:cs="Arial"/>
        <w:b/>
        <w:bCs/>
        <w:i/>
        <w:iCs/>
      </w:rPr>
      <w:t>8</w:t>
    </w:r>
    <w:r w:rsidR="00E82E49" w:rsidRPr="00E82E49">
      <w:rPr>
        <w:rFonts w:ascii="Arial" w:hAnsi="Arial" w:cs="Arial"/>
        <w:b/>
        <w:bCs/>
        <w:i/>
        <w:iCs/>
      </w:rPr>
      <w:t xml:space="preserve"> CURRICULUM &amp; CONTENT: </w:t>
    </w:r>
    <w:r w:rsidR="002272B9" w:rsidRPr="00E82E49">
      <w:rPr>
        <w:rFonts w:ascii="Arial" w:hAnsi="Arial" w:cs="Arial"/>
        <w:b/>
        <w:bCs/>
        <w:i/>
        <w:iCs/>
      </w:rPr>
      <w:t>A GUIDE FOR TEACHERS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45A7"/>
    <w:multiLevelType w:val="hybridMultilevel"/>
    <w:tmpl w:val="622CCE98"/>
    <w:lvl w:ilvl="0" w:tplc="44721544">
      <w:start w:val="1"/>
      <w:numFmt w:val="lowerLetter"/>
      <w:lvlText w:val="%1."/>
      <w:lvlJc w:val="left"/>
      <w:pPr>
        <w:ind w:left="2250" w:hanging="360"/>
      </w:pPr>
      <w:rPr>
        <w:rFonts w:ascii="Century Gothic" w:eastAsiaTheme="minorHAnsi" w:hAnsi="Century Gothic" w:cstheme="minorBidi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03C26AF7"/>
    <w:multiLevelType w:val="hybridMultilevel"/>
    <w:tmpl w:val="8CDA27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7B1D6D"/>
    <w:multiLevelType w:val="hybridMultilevel"/>
    <w:tmpl w:val="363AB3CE"/>
    <w:lvl w:ilvl="0" w:tplc="82CE80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526B38"/>
    <w:multiLevelType w:val="hybridMultilevel"/>
    <w:tmpl w:val="D396A2AE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54013"/>
    <w:multiLevelType w:val="hybridMultilevel"/>
    <w:tmpl w:val="D214DDA8"/>
    <w:lvl w:ilvl="0" w:tplc="48CC300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60" w:hanging="360"/>
      </w:pPr>
    </w:lvl>
    <w:lvl w:ilvl="2" w:tplc="3409001B" w:tentative="1">
      <w:start w:val="1"/>
      <w:numFmt w:val="lowerRoman"/>
      <w:lvlText w:val="%3."/>
      <w:lvlJc w:val="right"/>
      <w:pPr>
        <w:ind w:left="2580" w:hanging="180"/>
      </w:pPr>
    </w:lvl>
    <w:lvl w:ilvl="3" w:tplc="3409000F" w:tentative="1">
      <w:start w:val="1"/>
      <w:numFmt w:val="decimal"/>
      <w:lvlText w:val="%4."/>
      <w:lvlJc w:val="left"/>
      <w:pPr>
        <w:ind w:left="3300" w:hanging="360"/>
      </w:pPr>
    </w:lvl>
    <w:lvl w:ilvl="4" w:tplc="34090019" w:tentative="1">
      <w:start w:val="1"/>
      <w:numFmt w:val="lowerLetter"/>
      <w:lvlText w:val="%5."/>
      <w:lvlJc w:val="left"/>
      <w:pPr>
        <w:ind w:left="4020" w:hanging="360"/>
      </w:pPr>
    </w:lvl>
    <w:lvl w:ilvl="5" w:tplc="3409001B" w:tentative="1">
      <w:start w:val="1"/>
      <w:numFmt w:val="lowerRoman"/>
      <w:lvlText w:val="%6."/>
      <w:lvlJc w:val="right"/>
      <w:pPr>
        <w:ind w:left="4740" w:hanging="180"/>
      </w:pPr>
    </w:lvl>
    <w:lvl w:ilvl="6" w:tplc="3409000F" w:tentative="1">
      <w:start w:val="1"/>
      <w:numFmt w:val="decimal"/>
      <w:lvlText w:val="%7."/>
      <w:lvlJc w:val="left"/>
      <w:pPr>
        <w:ind w:left="5460" w:hanging="360"/>
      </w:pPr>
    </w:lvl>
    <w:lvl w:ilvl="7" w:tplc="34090019" w:tentative="1">
      <w:start w:val="1"/>
      <w:numFmt w:val="lowerLetter"/>
      <w:lvlText w:val="%8."/>
      <w:lvlJc w:val="left"/>
      <w:pPr>
        <w:ind w:left="6180" w:hanging="360"/>
      </w:pPr>
    </w:lvl>
    <w:lvl w:ilvl="8" w:tplc="3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0E004C99"/>
    <w:multiLevelType w:val="hybridMultilevel"/>
    <w:tmpl w:val="C386A05A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445D9"/>
    <w:multiLevelType w:val="hybridMultilevel"/>
    <w:tmpl w:val="BF3A95C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5625A"/>
    <w:multiLevelType w:val="hybridMultilevel"/>
    <w:tmpl w:val="9DBE0BBE"/>
    <w:lvl w:ilvl="0" w:tplc="6556210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8E542A9"/>
    <w:multiLevelType w:val="hybridMultilevel"/>
    <w:tmpl w:val="AF8CF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4624C"/>
    <w:multiLevelType w:val="hybridMultilevel"/>
    <w:tmpl w:val="7E96E744"/>
    <w:lvl w:ilvl="0" w:tplc="45F8C394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0" w15:restartNumberingAfterBreak="0">
    <w:nsid w:val="1D627151"/>
    <w:multiLevelType w:val="hybridMultilevel"/>
    <w:tmpl w:val="A36A8EDE"/>
    <w:lvl w:ilvl="0" w:tplc="866EC00C">
      <w:start w:val="1"/>
      <w:numFmt w:val="lowerLetter"/>
      <w:lvlText w:val="%1."/>
      <w:lvlJc w:val="left"/>
      <w:pPr>
        <w:ind w:left="2250" w:hanging="360"/>
      </w:pPr>
      <w:rPr>
        <w:rFonts w:ascii="Century Gothic" w:eastAsiaTheme="minorHAnsi" w:hAnsi="Century Gothic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E2D6C5D"/>
    <w:multiLevelType w:val="hybridMultilevel"/>
    <w:tmpl w:val="2146EA2C"/>
    <w:lvl w:ilvl="0" w:tplc="976ED698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2" w15:restartNumberingAfterBreak="0">
    <w:nsid w:val="1EDE5F01"/>
    <w:multiLevelType w:val="hybridMultilevel"/>
    <w:tmpl w:val="CABE7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A52E5"/>
    <w:multiLevelType w:val="hybridMultilevel"/>
    <w:tmpl w:val="B5C4D460"/>
    <w:lvl w:ilvl="0" w:tplc="EE90A76E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4" w15:restartNumberingAfterBreak="0">
    <w:nsid w:val="226F3116"/>
    <w:multiLevelType w:val="hybridMultilevel"/>
    <w:tmpl w:val="3A822150"/>
    <w:lvl w:ilvl="0" w:tplc="1BEEC98A">
      <w:start w:val="1"/>
      <w:numFmt w:val="decimal"/>
      <w:lvlText w:val="____________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960723"/>
    <w:multiLevelType w:val="hybridMultilevel"/>
    <w:tmpl w:val="C67275A6"/>
    <w:lvl w:ilvl="0" w:tplc="F246EDB4">
      <w:start w:val="11"/>
      <w:numFmt w:val="decimal"/>
      <w:lvlText w:val="____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295B7F"/>
    <w:multiLevelType w:val="hybridMultilevel"/>
    <w:tmpl w:val="098EC872"/>
    <w:lvl w:ilvl="0" w:tplc="E49CBA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1693F"/>
    <w:multiLevelType w:val="hybridMultilevel"/>
    <w:tmpl w:val="28E66342"/>
    <w:lvl w:ilvl="0" w:tplc="A8EAA91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29C3606B"/>
    <w:multiLevelType w:val="hybridMultilevel"/>
    <w:tmpl w:val="99D297BA"/>
    <w:lvl w:ilvl="0" w:tplc="0DD275B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B5A646F"/>
    <w:multiLevelType w:val="hybridMultilevel"/>
    <w:tmpl w:val="D85841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8533D7"/>
    <w:multiLevelType w:val="hybridMultilevel"/>
    <w:tmpl w:val="110A1B2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DF2AD7"/>
    <w:multiLevelType w:val="hybridMultilevel"/>
    <w:tmpl w:val="2954F1A8"/>
    <w:lvl w:ilvl="0" w:tplc="75B067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5914CA1"/>
    <w:multiLevelType w:val="hybridMultilevel"/>
    <w:tmpl w:val="B0AA0D60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7116B"/>
    <w:multiLevelType w:val="hybridMultilevel"/>
    <w:tmpl w:val="02DA9F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C035F"/>
    <w:multiLevelType w:val="hybridMultilevel"/>
    <w:tmpl w:val="9FE0E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A551C8"/>
    <w:multiLevelType w:val="hybridMultilevel"/>
    <w:tmpl w:val="6DC24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B10558"/>
    <w:multiLevelType w:val="hybridMultilevel"/>
    <w:tmpl w:val="78D02A66"/>
    <w:lvl w:ilvl="0" w:tplc="2A3A5BDC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7" w15:restartNumberingAfterBreak="0">
    <w:nsid w:val="3EAC0257"/>
    <w:multiLevelType w:val="hybridMultilevel"/>
    <w:tmpl w:val="65804424"/>
    <w:lvl w:ilvl="0" w:tplc="7038997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444C5E85"/>
    <w:multiLevelType w:val="hybridMultilevel"/>
    <w:tmpl w:val="33A213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C87303"/>
    <w:multiLevelType w:val="hybridMultilevel"/>
    <w:tmpl w:val="8C92494C"/>
    <w:lvl w:ilvl="0" w:tplc="6ECAA208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0" w15:restartNumberingAfterBreak="0">
    <w:nsid w:val="48E66272"/>
    <w:multiLevelType w:val="hybridMultilevel"/>
    <w:tmpl w:val="6AE09EDE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137B07"/>
    <w:multiLevelType w:val="hybridMultilevel"/>
    <w:tmpl w:val="7F9E620C"/>
    <w:lvl w:ilvl="0" w:tplc="50C4BF90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2" w15:restartNumberingAfterBreak="0">
    <w:nsid w:val="4CB047A7"/>
    <w:multiLevelType w:val="hybridMultilevel"/>
    <w:tmpl w:val="BF1E5776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DA6DC2"/>
    <w:multiLevelType w:val="hybridMultilevel"/>
    <w:tmpl w:val="78D02A66"/>
    <w:lvl w:ilvl="0" w:tplc="2A3A5BDC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4" w15:restartNumberingAfterBreak="0">
    <w:nsid w:val="4E927D57"/>
    <w:multiLevelType w:val="hybridMultilevel"/>
    <w:tmpl w:val="78D02A66"/>
    <w:lvl w:ilvl="0" w:tplc="2A3A5BDC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5" w15:restartNumberingAfterBreak="0">
    <w:nsid w:val="509363BB"/>
    <w:multiLevelType w:val="hybridMultilevel"/>
    <w:tmpl w:val="AD24EB8A"/>
    <w:lvl w:ilvl="0" w:tplc="B3CE8332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6" w15:restartNumberingAfterBreak="0">
    <w:nsid w:val="50CA1152"/>
    <w:multiLevelType w:val="hybridMultilevel"/>
    <w:tmpl w:val="25848B3E"/>
    <w:lvl w:ilvl="0" w:tplc="D8802EE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17F4603"/>
    <w:multiLevelType w:val="hybridMultilevel"/>
    <w:tmpl w:val="8558F7A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 w15:restartNumberingAfterBreak="0">
    <w:nsid w:val="518F296D"/>
    <w:multiLevelType w:val="hybridMultilevel"/>
    <w:tmpl w:val="F0987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9" w15:restartNumberingAfterBreak="0">
    <w:nsid w:val="55892DDC"/>
    <w:multiLevelType w:val="hybridMultilevel"/>
    <w:tmpl w:val="192C074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790" w:hanging="360"/>
      </w:pPr>
    </w:lvl>
    <w:lvl w:ilvl="2" w:tplc="3409001B" w:tentative="1">
      <w:start w:val="1"/>
      <w:numFmt w:val="lowerRoman"/>
      <w:lvlText w:val="%3."/>
      <w:lvlJc w:val="right"/>
      <w:pPr>
        <w:ind w:left="2510" w:hanging="180"/>
      </w:pPr>
    </w:lvl>
    <w:lvl w:ilvl="3" w:tplc="3409000F" w:tentative="1">
      <w:start w:val="1"/>
      <w:numFmt w:val="decimal"/>
      <w:lvlText w:val="%4."/>
      <w:lvlJc w:val="left"/>
      <w:pPr>
        <w:ind w:left="3230" w:hanging="360"/>
      </w:pPr>
    </w:lvl>
    <w:lvl w:ilvl="4" w:tplc="34090019" w:tentative="1">
      <w:start w:val="1"/>
      <w:numFmt w:val="lowerLetter"/>
      <w:lvlText w:val="%5."/>
      <w:lvlJc w:val="left"/>
      <w:pPr>
        <w:ind w:left="3950" w:hanging="360"/>
      </w:pPr>
    </w:lvl>
    <w:lvl w:ilvl="5" w:tplc="3409001B" w:tentative="1">
      <w:start w:val="1"/>
      <w:numFmt w:val="lowerRoman"/>
      <w:lvlText w:val="%6."/>
      <w:lvlJc w:val="right"/>
      <w:pPr>
        <w:ind w:left="4670" w:hanging="180"/>
      </w:pPr>
    </w:lvl>
    <w:lvl w:ilvl="6" w:tplc="3409000F" w:tentative="1">
      <w:start w:val="1"/>
      <w:numFmt w:val="decimal"/>
      <w:lvlText w:val="%7."/>
      <w:lvlJc w:val="left"/>
      <w:pPr>
        <w:ind w:left="5390" w:hanging="360"/>
      </w:pPr>
    </w:lvl>
    <w:lvl w:ilvl="7" w:tplc="34090019" w:tentative="1">
      <w:start w:val="1"/>
      <w:numFmt w:val="lowerLetter"/>
      <w:lvlText w:val="%8."/>
      <w:lvlJc w:val="left"/>
      <w:pPr>
        <w:ind w:left="6110" w:hanging="360"/>
      </w:pPr>
    </w:lvl>
    <w:lvl w:ilvl="8" w:tplc="3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5CB02735"/>
    <w:multiLevelType w:val="hybridMultilevel"/>
    <w:tmpl w:val="8BEEA99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0315D8"/>
    <w:multiLevelType w:val="hybridMultilevel"/>
    <w:tmpl w:val="8E12C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E0124F"/>
    <w:multiLevelType w:val="hybridMultilevel"/>
    <w:tmpl w:val="70BC61EA"/>
    <w:lvl w:ilvl="0" w:tplc="4776C5C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214" w:hanging="360"/>
      </w:pPr>
    </w:lvl>
    <w:lvl w:ilvl="2" w:tplc="3409001B" w:tentative="1">
      <w:start w:val="1"/>
      <w:numFmt w:val="lowerRoman"/>
      <w:lvlText w:val="%3."/>
      <w:lvlJc w:val="right"/>
      <w:pPr>
        <w:ind w:left="2934" w:hanging="180"/>
      </w:pPr>
    </w:lvl>
    <w:lvl w:ilvl="3" w:tplc="3409000F" w:tentative="1">
      <w:start w:val="1"/>
      <w:numFmt w:val="decimal"/>
      <w:lvlText w:val="%4."/>
      <w:lvlJc w:val="left"/>
      <w:pPr>
        <w:ind w:left="3654" w:hanging="360"/>
      </w:pPr>
    </w:lvl>
    <w:lvl w:ilvl="4" w:tplc="34090019" w:tentative="1">
      <w:start w:val="1"/>
      <w:numFmt w:val="lowerLetter"/>
      <w:lvlText w:val="%5."/>
      <w:lvlJc w:val="left"/>
      <w:pPr>
        <w:ind w:left="4374" w:hanging="360"/>
      </w:pPr>
    </w:lvl>
    <w:lvl w:ilvl="5" w:tplc="3409001B" w:tentative="1">
      <w:start w:val="1"/>
      <w:numFmt w:val="lowerRoman"/>
      <w:lvlText w:val="%6."/>
      <w:lvlJc w:val="right"/>
      <w:pPr>
        <w:ind w:left="5094" w:hanging="180"/>
      </w:pPr>
    </w:lvl>
    <w:lvl w:ilvl="6" w:tplc="3409000F" w:tentative="1">
      <w:start w:val="1"/>
      <w:numFmt w:val="decimal"/>
      <w:lvlText w:val="%7."/>
      <w:lvlJc w:val="left"/>
      <w:pPr>
        <w:ind w:left="5814" w:hanging="360"/>
      </w:pPr>
    </w:lvl>
    <w:lvl w:ilvl="7" w:tplc="34090019" w:tentative="1">
      <w:start w:val="1"/>
      <w:numFmt w:val="lowerLetter"/>
      <w:lvlText w:val="%8."/>
      <w:lvlJc w:val="left"/>
      <w:pPr>
        <w:ind w:left="6534" w:hanging="360"/>
      </w:pPr>
    </w:lvl>
    <w:lvl w:ilvl="8" w:tplc="3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3" w15:restartNumberingAfterBreak="0">
    <w:nsid w:val="65A8376F"/>
    <w:multiLevelType w:val="hybridMultilevel"/>
    <w:tmpl w:val="B19C1D9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7EB7F52"/>
    <w:multiLevelType w:val="hybridMultilevel"/>
    <w:tmpl w:val="F19A37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A136A5"/>
    <w:multiLevelType w:val="hybridMultilevel"/>
    <w:tmpl w:val="3A822150"/>
    <w:lvl w:ilvl="0" w:tplc="1BEEC98A">
      <w:start w:val="1"/>
      <w:numFmt w:val="decimal"/>
      <w:lvlText w:val="____________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BC0DF2"/>
    <w:multiLevelType w:val="hybridMultilevel"/>
    <w:tmpl w:val="55A62520"/>
    <w:lvl w:ilvl="0" w:tplc="2BD6121A">
      <w:start w:val="1"/>
      <w:numFmt w:val="decimal"/>
      <w:lvlText w:val="__________ 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95472A"/>
    <w:multiLevelType w:val="hybridMultilevel"/>
    <w:tmpl w:val="75303CEA"/>
    <w:lvl w:ilvl="0" w:tplc="D10076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6439F9"/>
    <w:multiLevelType w:val="hybridMultilevel"/>
    <w:tmpl w:val="F9606522"/>
    <w:lvl w:ilvl="0" w:tplc="E7B25EB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9" w15:restartNumberingAfterBreak="0">
    <w:nsid w:val="747C068E"/>
    <w:multiLevelType w:val="hybridMultilevel"/>
    <w:tmpl w:val="EC006E4C"/>
    <w:lvl w:ilvl="0" w:tplc="4B30D954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50" w15:restartNumberingAfterBreak="0">
    <w:nsid w:val="75B62984"/>
    <w:multiLevelType w:val="hybridMultilevel"/>
    <w:tmpl w:val="6D4C5B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E46AA8"/>
    <w:multiLevelType w:val="hybridMultilevel"/>
    <w:tmpl w:val="90F2FC3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A03998"/>
    <w:multiLevelType w:val="hybridMultilevel"/>
    <w:tmpl w:val="2146EA2C"/>
    <w:lvl w:ilvl="0" w:tplc="976ED698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53" w15:restartNumberingAfterBreak="0">
    <w:nsid w:val="770132AB"/>
    <w:multiLevelType w:val="hybridMultilevel"/>
    <w:tmpl w:val="5DAA9B0C"/>
    <w:lvl w:ilvl="0" w:tplc="D0D8740C">
      <w:start w:val="11"/>
      <w:numFmt w:val="decimal"/>
      <w:lvlText w:val="__________ %1."/>
      <w:lvlJc w:val="left"/>
      <w:pPr>
        <w:ind w:left="36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72463E3"/>
    <w:multiLevelType w:val="hybridMultilevel"/>
    <w:tmpl w:val="EDCC55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133136">
    <w:abstractNumId w:val="51"/>
  </w:num>
  <w:num w:numId="2" w16cid:durableId="1764178205">
    <w:abstractNumId w:val="37"/>
  </w:num>
  <w:num w:numId="3" w16cid:durableId="319387731">
    <w:abstractNumId w:val="1"/>
  </w:num>
  <w:num w:numId="4" w16cid:durableId="627080504">
    <w:abstractNumId w:val="10"/>
  </w:num>
  <w:num w:numId="5" w16cid:durableId="909385654">
    <w:abstractNumId w:val="36"/>
  </w:num>
  <w:num w:numId="6" w16cid:durableId="1189029645">
    <w:abstractNumId w:val="29"/>
  </w:num>
  <w:num w:numId="7" w16cid:durableId="1026907963">
    <w:abstractNumId w:val="2"/>
  </w:num>
  <w:num w:numId="8" w16cid:durableId="13657549">
    <w:abstractNumId w:val="18"/>
  </w:num>
  <w:num w:numId="9" w16cid:durableId="1076901655">
    <w:abstractNumId w:val="21"/>
  </w:num>
  <w:num w:numId="10" w16cid:durableId="1237593150">
    <w:abstractNumId w:val="7"/>
  </w:num>
  <w:num w:numId="11" w16cid:durableId="1970629886">
    <w:abstractNumId w:val="27"/>
  </w:num>
  <w:num w:numId="12" w16cid:durableId="1559433129">
    <w:abstractNumId w:val="48"/>
  </w:num>
  <w:num w:numId="13" w16cid:durableId="607660810">
    <w:abstractNumId w:val="17"/>
  </w:num>
  <w:num w:numId="14" w16cid:durableId="420838050">
    <w:abstractNumId w:val="0"/>
  </w:num>
  <w:num w:numId="15" w16cid:durableId="2034919999">
    <w:abstractNumId w:val="31"/>
  </w:num>
  <w:num w:numId="16" w16cid:durableId="940261174">
    <w:abstractNumId w:val="49"/>
  </w:num>
  <w:num w:numId="17" w16cid:durableId="825896752">
    <w:abstractNumId w:val="9"/>
  </w:num>
  <w:num w:numId="18" w16cid:durableId="626543023">
    <w:abstractNumId w:val="13"/>
  </w:num>
  <w:num w:numId="19" w16cid:durableId="1021279892">
    <w:abstractNumId w:val="35"/>
  </w:num>
  <w:num w:numId="20" w16cid:durableId="1826968222">
    <w:abstractNumId w:val="12"/>
  </w:num>
  <w:num w:numId="21" w16cid:durableId="1385330361">
    <w:abstractNumId w:val="15"/>
  </w:num>
  <w:num w:numId="22" w16cid:durableId="1129009725">
    <w:abstractNumId w:val="53"/>
  </w:num>
  <w:num w:numId="23" w16cid:durableId="1614435925">
    <w:abstractNumId w:val="32"/>
  </w:num>
  <w:num w:numId="24" w16cid:durableId="482357561">
    <w:abstractNumId w:val="5"/>
  </w:num>
  <w:num w:numId="25" w16cid:durableId="1862552081">
    <w:abstractNumId w:val="3"/>
  </w:num>
  <w:num w:numId="26" w16cid:durableId="1152984811">
    <w:abstractNumId w:val="30"/>
  </w:num>
  <w:num w:numId="27" w16cid:durableId="977683247">
    <w:abstractNumId w:val="22"/>
  </w:num>
  <w:num w:numId="28" w16cid:durableId="1154181544">
    <w:abstractNumId w:val="16"/>
  </w:num>
  <w:num w:numId="29" w16cid:durableId="581984850">
    <w:abstractNumId w:val="24"/>
  </w:num>
  <w:num w:numId="30" w16cid:durableId="878249214">
    <w:abstractNumId w:val="23"/>
  </w:num>
  <w:num w:numId="31" w16cid:durableId="567501886">
    <w:abstractNumId w:val="50"/>
  </w:num>
  <w:num w:numId="32" w16cid:durableId="1596745975">
    <w:abstractNumId w:val="54"/>
  </w:num>
  <w:num w:numId="33" w16cid:durableId="1541473235">
    <w:abstractNumId w:val="28"/>
  </w:num>
  <w:num w:numId="34" w16cid:durableId="995886641">
    <w:abstractNumId w:val="44"/>
  </w:num>
  <w:num w:numId="35" w16cid:durableId="8533310">
    <w:abstractNumId w:val="39"/>
  </w:num>
  <w:num w:numId="36" w16cid:durableId="415522623">
    <w:abstractNumId w:val="38"/>
  </w:num>
  <w:num w:numId="37" w16cid:durableId="2007896833">
    <w:abstractNumId w:val="45"/>
  </w:num>
  <w:num w:numId="38" w16cid:durableId="1201939735">
    <w:abstractNumId w:val="14"/>
  </w:num>
  <w:num w:numId="39" w16cid:durableId="1924096836">
    <w:abstractNumId w:val="52"/>
  </w:num>
  <w:num w:numId="40" w16cid:durableId="54134526">
    <w:abstractNumId w:val="33"/>
  </w:num>
  <w:num w:numId="41" w16cid:durableId="727611258">
    <w:abstractNumId w:val="11"/>
  </w:num>
  <w:num w:numId="42" w16cid:durableId="1485506429">
    <w:abstractNumId w:val="26"/>
  </w:num>
  <w:num w:numId="43" w16cid:durableId="939341487">
    <w:abstractNumId w:val="34"/>
  </w:num>
  <w:num w:numId="44" w16cid:durableId="1657882059">
    <w:abstractNumId w:val="46"/>
  </w:num>
  <w:num w:numId="45" w16cid:durableId="1540125856">
    <w:abstractNumId w:val="25"/>
  </w:num>
  <w:num w:numId="46" w16cid:durableId="1588346596">
    <w:abstractNumId w:val="19"/>
  </w:num>
  <w:num w:numId="47" w16cid:durableId="1904289776">
    <w:abstractNumId w:val="8"/>
  </w:num>
  <w:num w:numId="48" w16cid:durableId="376784344">
    <w:abstractNumId w:val="20"/>
  </w:num>
  <w:num w:numId="49" w16cid:durableId="710811762">
    <w:abstractNumId w:val="43"/>
  </w:num>
  <w:num w:numId="50" w16cid:durableId="102187761">
    <w:abstractNumId w:val="41"/>
  </w:num>
  <w:num w:numId="51" w16cid:durableId="1968663064">
    <w:abstractNumId w:val="40"/>
  </w:num>
  <w:num w:numId="52" w16cid:durableId="2114394296">
    <w:abstractNumId w:val="6"/>
  </w:num>
  <w:num w:numId="53" w16cid:durableId="1404645329">
    <w:abstractNumId w:val="4"/>
  </w:num>
  <w:num w:numId="54" w16cid:durableId="510800768">
    <w:abstractNumId w:val="47"/>
  </w:num>
  <w:num w:numId="55" w16cid:durableId="9124633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E84"/>
    <w:rsid w:val="000057D0"/>
    <w:rsid w:val="00007652"/>
    <w:rsid w:val="00007C48"/>
    <w:rsid w:val="000113D5"/>
    <w:rsid w:val="00013D29"/>
    <w:rsid w:val="00021544"/>
    <w:rsid w:val="0002300B"/>
    <w:rsid w:val="000241B4"/>
    <w:rsid w:val="00025465"/>
    <w:rsid w:val="0004165F"/>
    <w:rsid w:val="000477F8"/>
    <w:rsid w:val="000500C8"/>
    <w:rsid w:val="000505A8"/>
    <w:rsid w:val="000513CC"/>
    <w:rsid w:val="00055238"/>
    <w:rsid w:val="00062BEC"/>
    <w:rsid w:val="0006758A"/>
    <w:rsid w:val="00067F30"/>
    <w:rsid w:val="00074B7F"/>
    <w:rsid w:val="0009294F"/>
    <w:rsid w:val="00095380"/>
    <w:rsid w:val="00095ACC"/>
    <w:rsid w:val="00095CED"/>
    <w:rsid w:val="000A03A7"/>
    <w:rsid w:val="000A5B1D"/>
    <w:rsid w:val="000B68FD"/>
    <w:rsid w:val="000B7072"/>
    <w:rsid w:val="000C1467"/>
    <w:rsid w:val="000C59C5"/>
    <w:rsid w:val="000D1146"/>
    <w:rsid w:val="000D2126"/>
    <w:rsid w:val="000D54A0"/>
    <w:rsid w:val="000E0C57"/>
    <w:rsid w:val="000E244B"/>
    <w:rsid w:val="000E2CF9"/>
    <w:rsid w:val="00103576"/>
    <w:rsid w:val="00112279"/>
    <w:rsid w:val="00116277"/>
    <w:rsid w:val="00117DB3"/>
    <w:rsid w:val="00122E52"/>
    <w:rsid w:val="00122FA9"/>
    <w:rsid w:val="00124793"/>
    <w:rsid w:val="0012686A"/>
    <w:rsid w:val="0014070F"/>
    <w:rsid w:val="001410CC"/>
    <w:rsid w:val="001461FA"/>
    <w:rsid w:val="0015790A"/>
    <w:rsid w:val="00165C42"/>
    <w:rsid w:val="001667FD"/>
    <w:rsid w:val="0016791D"/>
    <w:rsid w:val="001728E2"/>
    <w:rsid w:val="001742E8"/>
    <w:rsid w:val="00180D24"/>
    <w:rsid w:val="00182108"/>
    <w:rsid w:val="00185CF9"/>
    <w:rsid w:val="00187377"/>
    <w:rsid w:val="00195B6F"/>
    <w:rsid w:val="001974F3"/>
    <w:rsid w:val="001B0649"/>
    <w:rsid w:val="001B2E1A"/>
    <w:rsid w:val="001B3B79"/>
    <w:rsid w:val="001B699B"/>
    <w:rsid w:val="001C01C9"/>
    <w:rsid w:val="001C52DE"/>
    <w:rsid w:val="001E2FB3"/>
    <w:rsid w:val="001E5767"/>
    <w:rsid w:val="001F1433"/>
    <w:rsid w:val="00202399"/>
    <w:rsid w:val="002040B8"/>
    <w:rsid w:val="00212F81"/>
    <w:rsid w:val="00213346"/>
    <w:rsid w:val="00215E1E"/>
    <w:rsid w:val="002256B0"/>
    <w:rsid w:val="002272B9"/>
    <w:rsid w:val="002327C5"/>
    <w:rsid w:val="00243F02"/>
    <w:rsid w:val="002453C6"/>
    <w:rsid w:val="00250F13"/>
    <w:rsid w:val="002534C2"/>
    <w:rsid w:val="00255C13"/>
    <w:rsid w:val="0026598D"/>
    <w:rsid w:val="00267A27"/>
    <w:rsid w:val="00275F59"/>
    <w:rsid w:val="0028036D"/>
    <w:rsid w:val="00280384"/>
    <w:rsid w:val="00284CDF"/>
    <w:rsid w:val="00293C9F"/>
    <w:rsid w:val="00295FE9"/>
    <w:rsid w:val="00296C33"/>
    <w:rsid w:val="00297A71"/>
    <w:rsid w:val="002A0D57"/>
    <w:rsid w:val="002A1904"/>
    <w:rsid w:val="002A6315"/>
    <w:rsid w:val="002A7980"/>
    <w:rsid w:val="002C31F4"/>
    <w:rsid w:val="002C396C"/>
    <w:rsid w:val="002E0CE3"/>
    <w:rsid w:val="002E1501"/>
    <w:rsid w:val="002F0FF3"/>
    <w:rsid w:val="002F5BD9"/>
    <w:rsid w:val="00306C83"/>
    <w:rsid w:val="00317231"/>
    <w:rsid w:val="003213C2"/>
    <w:rsid w:val="003214BA"/>
    <w:rsid w:val="00322E38"/>
    <w:rsid w:val="00323347"/>
    <w:rsid w:val="0032469E"/>
    <w:rsid w:val="00332746"/>
    <w:rsid w:val="00332911"/>
    <w:rsid w:val="003365A1"/>
    <w:rsid w:val="003409BD"/>
    <w:rsid w:val="00347E00"/>
    <w:rsid w:val="00356CA7"/>
    <w:rsid w:val="003710CE"/>
    <w:rsid w:val="00373B58"/>
    <w:rsid w:val="00376D71"/>
    <w:rsid w:val="003801FA"/>
    <w:rsid w:val="003817CA"/>
    <w:rsid w:val="0038351F"/>
    <w:rsid w:val="003865B5"/>
    <w:rsid w:val="00391E52"/>
    <w:rsid w:val="003A34FC"/>
    <w:rsid w:val="003A4547"/>
    <w:rsid w:val="003A48C2"/>
    <w:rsid w:val="003B0E5A"/>
    <w:rsid w:val="003B24EF"/>
    <w:rsid w:val="003C07B8"/>
    <w:rsid w:val="003C4D07"/>
    <w:rsid w:val="003C5DDA"/>
    <w:rsid w:val="003C5E8A"/>
    <w:rsid w:val="003C6B9C"/>
    <w:rsid w:val="003D24F7"/>
    <w:rsid w:val="003E1D0F"/>
    <w:rsid w:val="003E3273"/>
    <w:rsid w:val="003E349B"/>
    <w:rsid w:val="003E3839"/>
    <w:rsid w:val="003E4007"/>
    <w:rsid w:val="003E75BD"/>
    <w:rsid w:val="004012FD"/>
    <w:rsid w:val="00407275"/>
    <w:rsid w:val="00411526"/>
    <w:rsid w:val="0042256D"/>
    <w:rsid w:val="0042297E"/>
    <w:rsid w:val="004242DD"/>
    <w:rsid w:val="00426574"/>
    <w:rsid w:val="00427DFF"/>
    <w:rsid w:val="004426C1"/>
    <w:rsid w:val="00442963"/>
    <w:rsid w:val="00444534"/>
    <w:rsid w:val="004470D7"/>
    <w:rsid w:val="00447C2F"/>
    <w:rsid w:val="00450BC3"/>
    <w:rsid w:val="00451D08"/>
    <w:rsid w:val="00456F9B"/>
    <w:rsid w:val="00457293"/>
    <w:rsid w:val="00457BFD"/>
    <w:rsid w:val="00463615"/>
    <w:rsid w:val="00465839"/>
    <w:rsid w:val="0049512F"/>
    <w:rsid w:val="00496F93"/>
    <w:rsid w:val="0049765F"/>
    <w:rsid w:val="004A07CD"/>
    <w:rsid w:val="004A124A"/>
    <w:rsid w:val="004A160C"/>
    <w:rsid w:val="004A1C81"/>
    <w:rsid w:val="004A4D45"/>
    <w:rsid w:val="004A57AA"/>
    <w:rsid w:val="004B285A"/>
    <w:rsid w:val="004B319A"/>
    <w:rsid w:val="004C1622"/>
    <w:rsid w:val="004C5129"/>
    <w:rsid w:val="004E46E4"/>
    <w:rsid w:val="004E610C"/>
    <w:rsid w:val="004E6B81"/>
    <w:rsid w:val="004E7DCA"/>
    <w:rsid w:val="004F25E0"/>
    <w:rsid w:val="004F5181"/>
    <w:rsid w:val="004F78E7"/>
    <w:rsid w:val="0050082C"/>
    <w:rsid w:val="0051191B"/>
    <w:rsid w:val="00511FDD"/>
    <w:rsid w:val="00512D00"/>
    <w:rsid w:val="005162F9"/>
    <w:rsid w:val="00526239"/>
    <w:rsid w:val="0053014B"/>
    <w:rsid w:val="005309CF"/>
    <w:rsid w:val="0053422C"/>
    <w:rsid w:val="005375E0"/>
    <w:rsid w:val="005446E2"/>
    <w:rsid w:val="00550CDC"/>
    <w:rsid w:val="0055180A"/>
    <w:rsid w:val="00551D15"/>
    <w:rsid w:val="0055507D"/>
    <w:rsid w:val="00561B32"/>
    <w:rsid w:val="00567EA3"/>
    <w:rsid w:val="00567EEE"/>
    <w:rsid w:val="00570257"/>
    <w:rsid w:val="005712E0"/>
    <w:rsid w:val="00572A5E"/>
    <w:rsid w:val="00572F32"/>
    <w:rsid w:val="005733E5"/>
    <w:rsid w:val="0057352F"/>
    <w:rsid w:val="00573AEE"/>
    <w:rsid w:val="005762C2"/>
    <w:rsid w:val="00582DA4"/>
    <w:rsid w:val="0059304F"/>
    <w:rsid w:val="00596140"/>
    <w:rsid w:val="0059747B"/>
    <w:rsid w:val="005A7369"/>
    <w:rsid w:val="005B058D"/>
    <w:rsid w:val="005C3571"/>
    <w:rsid w:val="005C3CFE"/>
    <w:rsid w:val="005C5C4A"/>
    <w:rsid w:val="005C5FEB"/>
    <w:rsid w:val="005D40E8"/>
    <w:rsid w:val="005D4390"/>
    <w:rsid w:val="005D4EF7"/>
    <w:rsid w:val="005D7BAD"/>
    <w:rsid w:val="005E13D6"/>
    <w:rsid w:val="005E4D82"/>
    <w:rsid w:val="005E6C46"/>
    <w:rsid w:val="005E737D"/>
    <w:rsid w:val="006013A6"/>
    <w:rsid w:val="00602D02"/>
    <w:rsid w:val="00610A68"/>
    <w:rsid w:val="00611455"/>
    <w:rsid w:val="00615D0A"/>
    <w:rsid w:val="00626654"/>
    <w:rsid w:val="00626D99"/>
    <w:rsid w:val="0063564E"/>
    <w:rsid w:val="00640DBB"/>
    <w:rsid w:val="006468FA"/>
    <w:rsid w:val="00656CEC"/>
    <w:rsid w:val="00656E84"/>
    <w:rsid w:val="006572A6"/>
    <w:rsid w:val="00657DAC"/>
    <w:rsid w:val="00661222"/>
    <w:rsid w:val="006665B4"/>
    <w:rsid w:val="00667F65"/>
    <w:rsid w:val="00681EB6"/>
    <w:rsid w:val="00684D95"/>
    <w:rsid w:val="00684E25"/>
    <w:rsid w:val="00684E86"/>
    <w:rsid w:val="0068617D"/>
    <w:rsid w:val="00695FF3"/>
    <w:rsid w:val="006A6886"/>
    <w:rsid w:val="006A7B18"/>
    <w:rsid w:val="006B0953"/>
    <w:rsid w:val="006B0D25"/>
    <w:rsid w:val="006B593A"/>
    <w:rsid w:val="006B649C"/>
    <w:rsid w:val="006B6923"/>
    <w:rsid w:val="006B7442"/>
    <w:rsid w:val="006C3F6D"/>
    <w:rsid w:val="006C6AD2"/>
    <w:rsid w:val="006D5B24"/>
    <w:rsid w:val="006E3E2F"/>
    <w:rsid w:val="006F41C9"/>
    <w:rsid w:val="006F47E0"/>
    <w:rsid w:val="00702D92"/>
    <w:rsid w:val="00705EEA"/>
    <w:rsid w:val="00712800"/>
    <w:rsid w:val="0071381B"/>
    <w:rsid w:val="00714D34"/>
    <w:rsid w:val="00716CC8"/>
    <w:rsid w:val="00722C54"/>
    <w:rsid w:val="007348E7"/>
    <w:rsid w:val="00734D5E"/>
    <w:rsid w:val="00735A45"/>
    <w:rsid w:val="00742AD3"/>
    <w:rsid w:val="00743B97"/>
    <w:rsid w:val="007518D0"/>
    <w:rsid w:val="00765739"/>
    <w:rsid w:val="00773EC6"/>
    <w:rsid w:val="00786762"/>
    <w:rsid w:val="00790908"/>
    <w:rsid w:val="00790A53"/>
    <w:rsid w:val="00793368"/>
    <w:rsid w:val="007A19E9"/>
    <w:rsid w:val="007A1A88"/>
    <w:rsid w:val="007D39D2"/>
    <w:rsid w:val="007D3FA6"/>
    <w:rsid w:val="007E0208"/>
    <w:rsid w:val="007E6E1E"/>
    <w:rsid w:val="007F0E8D"/>
    <w:rsid w:val="007F3ABD"/>
    <w:rsid w:val="007F6710"/>
    <w:rsid w:val="008047F1"/>
    <w:rsid w:val="00814890"/>
    <w:rsid w:val="00815A1B"/>
    <w:rsid w:val="008162F8"/>
    <w:rsid w:val="00820208"/>
    <w:rsid w:val="008214F0"/>
    <w:rsid w:val="00822B42"/>
    <w:rsid w:val="008309F0"/>
    <w:rsid w:val="008329D8"/>
    <w:rsid w:val="00837EBE"/>
    <w:rsid w:val="00843F65"/>
    <w:rsid w:val="00846259"/>
    <w:rsid w:val="008559D7"/>
    <w:rsid w:val="00856D1D"/>
    <w:rsid w:val="00857D7B"/>
    <w:rsid w:val="008600F5"/>
    <w:rsid w:val="00860396"/>
    <w:rsid w:val="008618CB"/>
    <w:rsid w:val="0086523A"/>
    <w:rsid w:val="00865590"/>
    <w:rsid w:val="00865C91"/>
    <w:rsid w:val="00872078"/>
    <w:rsid w:val="00876D5E"/>
    <w:rsid w:val="00880A9C"/>
    <w:rsid w:val="008843DE"/>
    <w:rsid w:val="00885518"/>
    <w:rsid w:val="00887C4B"/>
    <w:rsid w:val="00887D79"/>
    <w:rsid w:val="00887DDD"/>
    <w:rsid w:val="00890DB7"/>
    <w:rsid w:val="00894338"/>
    <w:rsid w:val="00894510"/>
    <w:rsid w:val="0089628B"/>
    <w:rsid w:val="008968E7"/>
    <w:rsid w:val="008A14A1"/>
    <w:rsid w:val="008A171B"/>
    <w:rsid w:val="008A1C5E"/>
    <w:rsid w:val="008A7C75"/>
    <w:rsid w:val="008B2D1A"/>
    <w:rsid w:val="008B3E3B"/>
    <w:rsid w:val="008B78F9"/>
    <w:rsid w:val="008C707F"/>
    <w:rsid w:val="008C712F"/>
    <w:rsid w:val="008E3929"/>
    <w:rsid w:val="008F5EE0"/>
    <w:rsid w:val="009060AC"/>
    <w:rsid w:val="009112C0"/>
    <w:rsid w:val="009142B1"/>
    <w:rsid w:val="009168FA"/>
    <w:rsid w:val="009225D8"/>
    <w:rsid w:val="009230D3"/>
    <w:rsid w:val="00924A8A"/>
    <w:rsid w:val="0093049B"/>
    <w:rsid w:val="009379B1"/>
    <w:rsid w:val="00940867"/>
    <w:rsid w:val="009505A1"/>
    <w:rsid w:val="009525DA"/>
    <w:rsid w:val="00954C57"/>
    <w:rsid w:val="00956A97"/>
    <w:rsid w:val="00957393"/>
    <w:rsid w:val="00960935"/>
    <w:rsid w:val="009634EF"/>
    <w:rsid w:val="00972C96"/>
    <w:rsid w:val="00973083"/>
    <w:rsid w:val="00974540"/>
    <w:rsid w:val="00976C36"/>
    <w:rsid w:val="009814C7"/>
    <w:rsid w:val="00981BA8"/>
    <w:rsid w:val="00985E11"/>
    <w:rsid w:val="00986F3D"/>
    <w:rsid w:val="00990932"/>
    <w:rsid w:val="00992862"/>
    <w:rsid w:val="0099643D"/>
    <w:rsid w:val="00997FCB"/>
    <w:rsid w:val="009B08D2"/>
    <w:rsid w:val="009B34B1"/>
    <w:rsid w:val="009B5D4D"/>
    <w:rsid w:val="009C3FE9"/>
    <w:rsid w:val="009D359B"/>
    <w:rsid w:val="009F01F7"/>
    <w:rsid w:val="009F284D"/>
    <w:rsid w:val="009F3E99"/>
    <w:rsid w:val="009F4027"/>
    <w:rsid w:val="009F409A"/>
    <w:rsid w:val="009F44AB"/>
    <w:rsid w:val="009F498F"/>
    <w:rsid w:val="00A03C19"/>
    <w:rsid w:val="00A07371"/>
    <w:rsid w:val="00A23E1D"/>
    <w:rsid w:val="00A4473B"/>
    <w:rsid w:val="00A4634F"/>
    <w:rsid w:val="00A47A93"/>
    <w:rsid w:val="00A51159"/>
    <w:rsid w:val="00A53790"/>
    <w:rsid w:val="00A579E8"/>
    <w:rsid w:val="00A60EC7"/>
    <w:rsid w:val="00A63C16"/>
    <w:rsid w:val="00A6722F"/>
    <w:rsid w:val="00A67437"/>
    <w:rsid w:val="00A716FB"/>
    <w:rsid w:val="00A74245"/>
    <w:rsid w:val="00A80DF8"/>
    <w:rsid w:val="00A811C1"/>
    <w:rsid w:val="00A81821"/>
    <w:rsid w:val="00A8434F"/>
    <w:rsid w:val="00A857E5"/>
    <w:rsid w:val="00A858FF"/>
    <w:rsid w:val="00A92452"/>
    <w:rsid w:val="00AA0C0E"/>
    <w:rsid w:val="00AA75D8"/>
    <w:rsid w:val="00AB12EB"/>
    <w:rsid w:val="00AC4915"/>
    <w:rsid w:val="00AC6B0D"/>
    <w:rsid w:val="00AD1FF5"/>
    <w:rsid w:val="00AD420B"/>
    <w:rsid w:val="00AD5F81"/>
    <w:rsid w:val="00AD769C"/>
    <w:rsid w:val="00AE0190"/>
    <w:rsid w:val="00AE3833"/>
    <w:rsid w:val="00AE6C66"/>
    <w:rsid w:val="00AF4120"/>
    <w:rsid w:val="00B001AD"/>
    <w:rsid w:val="00B00C30"/>
    <w:rsid w:val="00B06486"/>
    <w:rsid w:val="00B101F3"/>
    <w:rsid w:val="00B1703E"/>
    <w:rsid w:val="00B21A50"/>
    <w:rsid w:val="00B247B9"/>
    <w:rsid w:val="00B369B8"/>
    <w:rsid w:val="00B42332"/>
    <w:rsid w:val="00B433B3"/>
    <w:rsid w:val="00B53373"/>
    <w:rsid w:val="00B54DA2"/>
    <w:rsid w:val="00B575D7"/>
    <w:rsid w:val="00B61200"/>
    <w:rsid w:val="00B64606"/>
    <w:rsid w:val="00B67553"/>
    <w:rsid w:val="00B7631F"/>
    <w:rsid w:val="00B8047C"/>
    <w:rsid w:val="00B94F8E"/>
    <w:rsid w:val="00B96B01"/>
    <w:rsid w:val="00BA0DF5"/>
    <w:rsid w:val="00BA254C"/>
    <w:rsid w:val="00BA326E"/>
    <w:rsid w:val="00BA40A7"/>
    <w:rsid w:val="00BB15FF"/>
    <w:rsid w:val="00BB56FE"/>
    <w:rsid w:val="00BB6C0D"/>
    <w:rsid w:val="00BC1AE1"/>
    <w:rsid w:val="00BC25B6"/>
    <w:rsid w:val="00BC6C89"/>
    <w:rsid w:val="00BD0956"/>
    <w:rsid w:val="00BD1781"/>
    <w:rsid w:val="00C07C13"/>
    <w:rsid w:val="00C07D1E"/>
    <w:rsid w:val="00C1220B"/>
    <w:rsid w:val="00C231B4"/>
    <w:rsid w:val="00C26A31"/>
    <w:rsid w:val="00C27C00"/>
    <w:rsid w:val="00C3334C"/>
    <w:rsid w:val="00C33B59"/>
    <w:rsid w:val="00C33E02"/>
    <w:rsid w:val="00C33E44"/>
    <w:rsid w:val="00C363D7"/>
    <w:rsid w:val="00C3767B"/>
    <w:rsid w:val="00C4154D"/>
    <w:rsid w:val="00C42B9C"/>
    <w:rsid w:val="00C509AA"/>
    <w:rsid w:val="00C52706"/>
    <w:rsid w:val="00C66E24"/>
    <w:rsid w:val="00C67C80"/>
    <w:rsid w:val="00C7314D"/>
    <w:rsid w:val="00C74DE1"/>
    <w:rsid w:val="00C775E1"/>
    <w:rsid w:val="00C77895"/>
    <w:rsid w:val="00C813A8"/>
    <w:rsid w:val="00C913C0"/>
    <w:rsid w:val="00C914A3"/>
    <w:rsid w:val="00C95C5C"/>
    <w:rsid w:val="00CA58B5"/>
    <w:rsid w:val="00CA5C3C"/>
    <w:rsid w:val="00CB07C6"/>
    <w:rsid w:val="00CB0EA4"/>
    <w:rsid w:val="00CB488E"/>
    <w:rsid w:val="00CC2EDA"/>
    <w:rsid w:val="00CD1AEB"/>
    <w:rsid w:val="00CD2741"/>
    <w:rsid w:val="00CD43D0"/>
    <w:rsid w:val="00CD4F34"/>
    <w:rsid w:val="00CE1A17"/>
    <w:rsid w:val="00CE3918"/>
    <w:rsid w:val="00CF0C7B"/>
    <w:rsid w:val="00CF2CE0"/>
    <w:rsid w:val="00CF2EAB"/>
    <w:rsid w:val="00CF7731"/>
    <w:rsid w:val="00D03A1A"/>
    <w:rsid w:val="00D041FB"/>
    <w:rsid w:val="00D04CAB"/>
    <w:rsid w:val="00D054B9"/>
    <w:rsid w:val="00D10406"/>
    <w:rsid w:val="00D146E2"/>
    <w:rsid w:val="00D21304"/>
    <w:rsid w:val="00D214B4"/>
    <w:rsid w:val="00D26783"/>
    <w:rsid w:val="00D34E38"/>
    <w:rsid w:val="00D46996"/>
    <w:rsid w:val="00D46CFB"/>
    <w:rsid w:val="00D520B9"/>
    <w:rsid w:val="00D54E56"/>
    <w:rsid w:val="00D57F0F"/>
    <w:rsid w:val="00D61A73"/>
    <w:rsid w:val="00D62790"/>
    <w:rsid w:val="00D6577C"/>
    <w:rsid w:val="00D6641A"/>
    <w:rsid w:val="00D81289"/>
    <w:rsid w:val="00D84D01"/>
    <w:rsid w:val="00D874F8"/>
    <w:rsid w:val="00D90307"/>
    <w:rsid w:val="00D916E3"/>
    <w:rsid w:val="00DA5BE2"/>
    <w:rsid w:val="00DA5FB5"/>
    <w:rsid w:val="00DB19D3"/>
    <w:rsid w:val="00DB4CCC"/>
    <w:rsid w:val="00DD385C"/>
    <w:rsid w:val="00DD5A2C"/>
    <w:rsid w:val="00DE1686"/>
    <w:rsid w:val="00DE3FAF"/>
    <w:rsid w:val="00DE5595"/>
    <w:rsid w:val="00E00B93"/>
    <w:rsid w:val="00E14D81"/>
    <w:rsid w:val="00E15611"/>
    <w:rsid w:val="00E16C7F"/>
    <w:rsid w:val="00E2732E"/>
    <w:rsid w:val="00E27CA7"/>
    <w:rsid w:val="00E32D00"/>
    <w:rsid w:val="00E4608A"/>
    <w:rsid w:val="00E505BE"/>
    <w:rsid w:val="00E5474A"/>
    <w:rsid w:val="00E55429"/>
    <w:rsid w:val="00E64778"/>
    <w:rsid w:val="00E71251"/>
    <w:rsid w:val="00E720DD"/>
    <w:rsid w:val="00E7267C"/>
    <w:rsid w:val="00E761FF"/>
    <w:rsid w:val="00E76545"/>
    <w:rsid w:val="00E82637"/>
    <w:rsid w:val="00E82C8E"/>
    <w:rsid w:val="00E82E49"/>
    <w:rsid w:val="00E838FA"/>
    <w:rsid w:val="00E8482E"/>
    <w:rsid w:val="00E85715"/>
    <w:rsid w:val="00E95C36"/>
    <w:rsid w:val="00EA6376"/>
    <w:rsid w:val="00EB17BC"/>
    <w:rsid w:val="00EB34DF"/>
    <w:rsid w:val="00EB6AEC"/>
    <w:rsid w:val="00EB7135"/>
    <w:rsid w:val="00EC3B96"/>
    <w:rsid w:val="00EC4ADF"/>
    <w:rsid w:val="00EE1BFB"/>
    <w:rsid w:val="00EE1C17"/>
    <w:rsid w:val="00EE1FD3"/>
    <w:rsid w:val="00EE6EB8"/>
    <w:rsid w:val="00EF304F"/>
    <w:rsid w:val="00EF5A2D"/>
    <w:rsid w:val="00F054DB"/>
    <w:rsid w:val="00F0638F"/>
    <w:rsid w:val="00F22108"/>
    <w:rsid w:val="00F24F53"/>
    <w:rsid w:val="00F25A5B"/>
    <w:rsid w:val="00F274FB"/>
    <w:rsid w:val="00F308B3"/>
    <w:rsid w:val="00F43C3A"/>
    <w:rsid w:val="00F47C3A"/>
    <w:rsid w:val="00F51BAB"/>
    <w:rsid w:val="00F53A5F"/>
    <w:rsid w:val="00F5487B"/>
    <w:rsid w:val="00F57242"/>
    <w:rsid w:val="00F600C0"/>
    <w:rsid w:val="00F61A19"/>
    <w:rsid w:val="00F6289F"/>
    <w:rsid w:val="00F62C28"/>
    <w:rsid w:val="00F64105"/>
    <w:rsid w:val="00F64AC7"/>
    <w:rsid w:val="00F65461"/>
    <w:rsid w:val="00F76369"/>
    <w:rsid w:val="00F91A1E"/>
    <w:rsid w:val="00F91DA2"/>
    <w:rsid w:val="00F92763"/>
    <w:rsid w:val="00FA098E"/>
    <w:rsid w:val="00FA370E"/>
    <w:rsid w:val="00FA454E"/>
    <w:rsid w:val="00FA5661"/>
    <w:rsid w:val="00FB130B"/>
    <w:rsid w:val="00FB2CD7"/>
    <w:rsid w:val="00FB2F25"/>
    <w:rsid w:val="00FC0CC9"/>
    <w:rsid w:val="00FC1EB0"/>
    <w:rsid w:val="00FD03F4"/>
    <w:rsid w:val="00FD4A07"/>
    <w:rsid w:val="00FE401C"/>
    <w:rsid w:val="00FE675C"/>
    <w:rsid w:val="00FE771B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480BE"/>
  <w15:chartTrackingRefBased/>
  <w15:docId w15:val="{C2D4155D-C78E-43CA-8A2D-1692F981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5B4"/>
  </w:style>
  <w:style w:type="paragraph" w:styleId="Heading1">
    <w:name w:val="heading 1"/>
    <w:basedOn w:val="Normal"/>
    <w:next w:val="Normal"/>
    <w:link w:val="Heading1Char"/>
    <w:uiPriority w:val="9"/>
    <w:qFormat/>
    <w:rsid w:val="009F01F7"/>
    <w:pPr>
      <w:outlineLvl w:val="0"/>
    </w:pPr>
    <w:rPr>
      <w:rFonts w:ascii="Bookman Old Style" w:hAnsi="Bookman Old Style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36D"/>
  </w:style>
  <w:style w:type="paragraph" w:styleId="Footer">
    <w:name w:val="footer"/>
    <w:basedOn w:val="Normal"/>
    <w:link w:val="FooterChar"/>
    <w:uiPriority w:val="99"/>
    <w:unhideWhenUsed/>
    <w:rsid w:val="00280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36D"/>
  </w:style>
  <w:style w:type="character" w:customStyle="1" w:styleId="Heading1Char">
    <w:name w:val="Heading 1 Char"/>
    <w:basedOn w:val="DefaultParagraphFont"/>
    <w:link w:val="Heading1"/>
    <w:uiPriority w:val="9"/>
    <w:rsid w:val="009F01F7"/>
    <w:rPr>
      <w:rFonts w:ascii="Bookman Old Style" w:hAnsi="Bookman Old Style"/>
      <w:b/>
      <w:sz w:val="36"/>
    </w:rPr>
  </w:style>
  <w:style w:type="table" w:styleId="TableGrid">
    <w:name w:val="Table Grid"/>
    <w:basedOn w:val="TableNormal"/>
    <w:uiPriority w:val="39"/>
    <w:rsid w:val="009F0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D24"/>
    <w:pPr>
      <w:ind w:left="720"/>
      <w:contextualSpacing/>
    </w:pPr>
  </w:style>
  <w:style w:type="paragraph" w:styleId="Revision">
    <w:name w:val="Revision"/>
    <w:hidden/>
    <w:uiPriority w:val="99"/>
    <w:semiHidden/>
    <w:rsid w:val="004445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53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F498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7789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7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03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D27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40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1C6604B8DE242AABD6097EF01F22B" ma:contentTypeVersion="13" ma:contentTypeDescription="Create a new document." ma:contentTypeScope="" ma:versionID="93d2c43beb11d53c340bee871f27cb28">
  <xsd:schema xmlns:xsd="http://www.w3.org/2001/XMLSchema" xmlns:xs="http://www.w3.org/2001/XMLSchema" xmlns:p="http://schemas.microsoft.com/office/2006/metadata/properties" xmlns:ns3="24f9d4cc-0661-43ba-8d3c-5b9420c25614" xmlns:ns4="34aeb214-b7ee-493f-a176-78f39431e985" targetNamespace="http://schemas.microsoft.com/office/2006/metadata/properties" ma:root="true" ma:fieldsID="65a356a44a30e161828e9bba45520397" ns3:_="" ns4:_="">
    <xsd:import namespace="24f9d4cc-0661-43ba-8d3c-5b9420c25614"/>
    <xsd:import namespace="34aeb214-b7ee-493f-a176-78f39431e9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9d4cc-0661-43ba-8d3c-5b9420c25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eb214-b7ee-493f-a176-78f39431e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BBED5D-392E-46EE-BEFC-1D3E97405D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846A78-044C-414A-9F4E-7999B41E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f9d4cc-0661-43ba-8d3c-5b9420c25614"/>
    <ds:schemaRef ds:uri="34aeb214-b7ee-493f-a176-78f39431e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5D4179-170D-4588-834F-55ECB5D923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A536C7-D908-46A6-BDB4-0F634C02DB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Glecita Columna</dc:creator>
  <cp:keywords/>
  <dc:description/>
  <cp:lastModifiedBy>Mary Jean Bruce</cp:lastModifiedBy>
  <cp:revision>7</cp:revision>
  <cp:lastPrinted>2020-12-22T09:18:00Z</cp:lastPrinted>
  <dcterms:created xsi:type="dcterms:W3CDTF">2024-01-30T05:23:00Z</dcterms:created>
  <dcterms:modified xsi:type="dcterms:W3CDTF">2024-01-30T05:43:00Z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0x0101009431C6604B8DE242AABD6097EF01F22B</vt:lpwstr>
  </property>
</Properties>
</file>